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07F" w:rsidRDefault="00F942CF">
      <w:pPr>
        <w:autoSpaceDE w:val="0"/>
        <w:autoSpaceDN w:val="0"/>
        <w:adjustRightInd w:val="0"/>
        <w:ind w:left="7080" w:firstLine="708"/>
        <w:rPr>
          <w:rFonts w:ascii="TimesNewRomanPS-BoldMT" w:hAnsi="TimesNewRomanPS-BoldMT"/>
          <w:b/>
          <w:bCs/>
          <w:sz w:val="28"/>
          <w:szCs w:val="28"/>
        </w:rPr>
      </w:pPr>
      <w:r>
        <w:rPr>
          <w:rFonts w:ascii="TimesNewRomanPS-BoldMT" w:hAnsi="TimesNewRomanPS-BoldMT"/>
          <w:b/>
          <w:bCs/>
          <w:sz w:val="28"/>
          <w:szCs w:val="28"/>
        </w:rPr>
        <w:t>Alleg. A</w:t>
      </w:r>
    </w:p>
    <w:p w:rsidR="00D0607F" w:rsidRDefault="00F942CF">
      <w:pPr>
        <w:pStyle w:val="Titolo1"/>
      </w:pPr>
      <w:r>
        <w:t>DICHIARAZIONI</w:t>
      </w:r>
    </w:p>
    <w:p w:rsidR="00D0607F" w:rsidRDefault="00F942CF">
      <w:pPr>
        <w:pBdr>
          <w:top w:val="single" w:sz="12" w:space="1" w:color="auto"/>
          <w:left w:val="single" w:sz="12" w:space="4" w:color="auto"/>
          <w:bottom w:val="single" w:sz="12" w:space="1" w:color="auto"/>
          <w:right w:val="single" w:sz="12" w:space="4" w:color="auto"/>
        </w:pBdr>
        <w:autoSpaceDE w:val="0"/>
        <w:autoSpaceDN w:val="0"/>
        <w:adjustRightInd w:val="0"/>
        <w:rPr>
          <w:rFonts w:ascii="TimesNewRomanPS-BoldMT" w:hAnsi="TimesNewRomanPS-BoldMT"/>
          <w:b/>
          <w:bCs/>
          <w:sz w:val="28"/>
          <w:szCs w:val="28"/>
        </w:rPr>
      </w:pPr>
      <w:r>
        <w:rPr>
          <w:rFonts w:ascii="TimesNewRomanPS-BoldMT" w:hAnsi="TimesNewRomanPS-BoldMT"/>
          <w:b/>
          <w:bCs/>
          <w:sz w:val="28"/>
          <w:szCs w:val="28"/>
        </w:rPr>
        <w:t>Da completare, eventualmente cancellando le parti che non interessano, e</w:t>
      </w:r>
    </w:p>
    <w:p w:rsidR="00D0607F" w:rsidRDefault="00F942CF">
      <w:pPr>
        <w:pBdr>
          <w:top w:val="single" w:sz="12" w:space="1" w:color="auto"/>
          <w:left w:val="single" w:sz="12" w:space="4" w:color="auto"/>
          <w:bottom w:val="single" w:sz="12" w:space="1" w:color="auto"/>
          <w:right w:val="single" w:sz="12" w:space="4" w:color="auto"/>
        </w:pBdr>
        <w:autoSpaceDE w:val="0"/>
        <w:autoSpaceDN w:val="0"/>
        <w:adjustRightInd w:val="0"/>
        <w:rPr>
          <w:rFonts w:ascii="TimesNewRomanPS-BoldMT" w:hAnsi="TimesNewRomanPS-BoldMT"/>
          <w:b/>
          <w:bCs/>
          <w:sz w:val="28"/>
          <w:szCs w:val="28"/>
        </w:rPr>
      </w:pPr>
      <w:r>
        <w:rPr>
          <w:rFonts w:ascii="TimesNewRomanPS-BoldMT" w:hAnsi="TimesNewRomanPS-BoldMT"/>
          <w:b/>
          <w:bCs/>
          <w:sz w:val="28"/>
          <w:szCs w:val="28"/>
        </w:rPr>
        <w:t>sottoscrivere a cura del legale rappresentante dell’impresa. Allegato</w:t>
      </w:r>
    </w:p>
    <w:p w:rsidR="00D0607F" w:rsidRDefault="00F942CF">
      <w:pPr>
        <w:pBdr>
          <w:top w:val="single" w:sz="12" w:space="1" w:color="auto"/>
          <w:left w:val="single" w:sz="12" w:space="4" w:color="auto"/>
          <w:bottom w:val="single" w:sz="12" w:space="1" w:color="auto"/>
          <w:right w:val="single" w:sz="12" w:space="4" w:color="auto"/>
        </w:pBdr>
        <w:autoSpaceDE w:val="0"/>
        <w:autoSpaceDN w:val="0"/>
        <w:adjustRightInd w:val="0"/>
        <w:rPr>
          <w:rFonts w:ascii="TimesNewRomanPS-BoldMT" w:hAnsi="TimesNewRomanPS-BoldMT"/>
          <w:b/>
          <w:bCs/>
          <w:sz w:val="28"/>
          <w:szCs w:val="28"/>
        </w:rPr>
      </w:pPr>
      <w:r>
        <w:rPr>
          <w:rFonts w:ascii="TimesNewRomanPS-BoldMT" w:hAnsi="TimesNewRomanPS-BoldMT"/>
          <w:b/>
          <w:bCs/>
          <w:sz w:val="28"/>
          <w:szCs w:val="28"/>
        </w:rPr>
        <w:t>necessario: copia fotostatica, ancorché non autenticata, di un documento di</w:t>
      </w:r>
    </w:p>
    <w:p w:rsidR="00D0607F" w:rsidRDefault="00F942CF">
      <w:pPr>
        <w:pBdr>
          <w:top w:val="single" w:sz="12" w:space="1" w:color="auto"/>
          <w:left w:val="single" w:sz="12" w:space="4" w:color="auto"/>
          <w:bottom w:val="single" w:sz="12" w:space="1" w:color="auto"/>
          <w:right w:val="single" w:sz="12" w:space="4" w:color="auto"/>
        </w:pBdr>
        <w:autoSpaceDE w:val="0"/>
        <w:autoSpaceDN w:val="0"/>
        <w:adjustRightInd w:val="0"/>
        <w:rPr>
          <w:rFonts w:ascii="TimesNewRomanPS-BoldMT" w:hAnsi="TimesNewRomanPS-BoldMT"/>
          <w:b/>
          <w:bCs/>
          <w:sz w:val="28"/>
          <w:szCs w:val="28"/>
        </w:rPr>
      </w:pPr>
      <w:r>
        <w:rPr>
          <w:rFonts w:ascii="TimesNewRomanPS-BoldMT" w:hAnsi="TimesNewRomanPS-BoldMT"/>
          <w:b/>
          <w:bCs/>
          <w:sz w:val="28"/>
          <w:szCs w:val="28"/>
        </w:rPr>
        <w:t>identità del sottoscrittore, in corso di validità o di un documento di</w:t>
      </w:r>
    </w:p>
    <w:p w:rsidR="00D0607F" w:rsidRDefault="00F942CF">
      <w:pPr>
        <w:pBdr>
          <w:top w:val="single" w:sz="12" w:space="1" w:color="auto"/>
          <w:left w:val="single" w:sz="12" w:space="4" w:color="auto"/>
          <w:bottom w:val="single" w:sz="12" w:space="1" w:color="auto"/>
          <w:right w:val="single" w:sz="12" w:space="4" w:color="auto"/>
        </w:pBdr>
        <w:autoSpaceDE w:val="0"/>
        <w:autoSpaceDN w:val="0"/>
        <w:adjustRightInd w:val="0"/>
        <w:rPr>
          <w:rFonts w:ascii="TimesNewRomanPS-BoldMT" w:hAnsi="TimesNewRomanPS-BoldMT"/>
          <w:b/>
          <w:bCs/>
          <w:sz w:val="28"/>
          <w:szCs w:val="28"/>
        </w:rPr>
      </w:pPr>
      <w:r>
        <w:rPr>
          <w:rFonts w:ascii="TimesNewRomanPS-BoldMT" w:hAnsi="TimesNewRomanPS-BoldMT"/>
          <w:b/>
          <w:bCs/>
          <w:sz w:val="28"/>
          <w:szCs w:val="28"/>
        </w:rPr>
        <w:t>riconoscimento equipollente, ai sensi dell’art.35, comma 2, D.P.R. 445/2000.</w:t>
      </w:r>
    </w:p>
    <w:p w:rsidR="00D0607F" w:rsidRDefault="00D0607F">
      <w:pPr>
        <w:autoSpaceDE w:val="0"/>
        <w:autoSpaceDN w:val="0"/>
        <w:adjustRightInd w:val="0"/>
        <w:rPr>
          <w:rFonts w:ascii="TimesNewRomanPSMT" w:hAnsi="TimesNewRomanPSMT"/>
        </w:rPr>
      </w:pPr>
    </w:p>
    <w:p w:rsidR="00D0607F" w:rsidRDefault="00F942CF">
      <w:pPr>
        <w:autoSpaceDE w:val="0"/>
        <w:autoSpaceDN w:val="0"/>
        <w:adjustRightInd w:val="0"/>
        <w:rPr>
          <w:rFonts w:ascii="TimesNewRomanPSMT" w:hAnsi="TimesNewRomanPSMT"/>
        </w:rPr>
      </w:pPr>
      <w:r>
        <w:rPr>
          <w:rFonts w:ascii="TimesNewRomanPSMT" w:hAnsi="TimesNewRomanPSMT"/>
        </w:rPr>
        <w:t>DICHIARAZIONE RESA AI SENSI E NEI MODI DI CUI ALL’ART. 46, D.P.R.</w:t>
      </w:r>
    </w:p>
    <w:p w:rsidR="00D0607F" w:rsidRDefault="00F942CF">
      <w:pPr>
        <w:autoSpaceDE w:val="0"/>
        <w:autoSpaceDN w:val="0"/>
        <w:adjustRightInd w:val="0"/>
        <w:rPr>
          <w:rFonts w:ascii="TimesNewRomanPSMT" w:hAnsi="TimesNewRomanPSMT"/>
        </w:rPr>
      </w:pPr>
      <w:r>
        <w:rPr>
          <w:rFonts w:ascii="TimesNewRomanPSMT" w:hAnsi="TimesNewRomanPSMT"/>
        </w:rPr>
        <w:t>28.12.2000, N. 445.</w:t>
      </w:r>
    </w:p>
    <w:p w:rsidR="00D0607F" w:rsidRDefault="00D0607F">
      <w:pPr>
        <w:autoSpaceDE w:val="0"/>
        <w:autoSpaceDN w:val="0"/>
        <w:adjustRightInd w:val="0"/>
        <w:rPr>
          <w:rFonts w:ascii="TimesNewRomanPSMT" w:hAnsi="TimesNewRomanPSMT"/>
        </w:rPr>
      </w:pPr>
    </w:p>
    <w:p w:rsidR="00D0607F" w:rsidRDefault="00F942CF">
      <w:pPr>
        <w:autoSpaceDE w:val="0"/>
        <w:autoSpaceDN w:val="0"/>
        <w:adjustRightInd w:val="0"/>
        <w:rPr>
          <w:rFonts w:ascii="TimesNewRomanPSMT" w:hAnsi="TimesNewRomanPSMT"/>
        </w:rPr>
      </w:pPr>
      <w:r>
        <w:rPr>
          <w:rFonts w:ascii="TimesNewRomanPSMT" w:hAnsi="TimesNewRomanPSMT"/>
        </w:rPr>
        <w:t>Il sottoscritto ................................................., nato a ....................................... il</w:t>
      </w:r>
    </w:p>
    <w:p w:rsidR="00D0607F" w:rsidRDefault="00F942CF">
      <w:pPr>
        <w:autoSpaceDE w:val="0"/>
        <w:autoSpaceDN w:val="0"/>
        <w:adjustRightInd w:val="0"/>
        <w:rPr>
          <w:rFonts w:ascii="TimesNewRomanPSMT" w:hAnsi="TimesNewRomanPSMT"/>
        </w:rPr>
      </w:pPr>
      <w:r>
        <w:rPr>
          <w:rFonts w:ascii="TimesNewRomanPSMT" w:hAnsi="TimesNewRomanPSMT"/>
        </w:rPr>
        <w:t>...............................</w:t>
      </w:r>
    </w:p>
    <w:p w:rsidR="00D0607F" w:rsidRDefault="00F942CF">
      <w:pPr>
        <w:autoSpaceDE w:val="0"/>
        <w:autoSpaceDN w:val="0"/>
        <w:adjustRightInd w:val="0"/>
        <w:rPr>
          <w:rFonts w:ascii="TimesNewRomanPSMT" w:hAnsi="TimesNewRomanPSMT"/>
        </w:rPr>
      </w:pPr>
      <w:r>
        <w:rPr>
          <w:rFonts w:ascii="TimesNewRomanPSMT" w:hAnsi="TimesNewRomanPSMT"/>
        </w:rPr>
        <w:t>residente in .......................................... via .................................... nella sua qualità di</w:t>
      </w:r>
    </w:p>
    <w:p w:rsidR="00D0607F" w:rsidRDefault="00F942CF">
      <w:pPr>
        <w:autoSpaceDE w:val="0"/>
        <w:autoSpaceDN w:val="0"/>
        <w:adjustRightInd w:val="0"/>
        <w:rPr>
          <w:rFonts w:ascii="TimesNewRomanPSMT" w:hAnsi="TimesNewRomanPSMT"/>
        </w:rPr>
      </w:pPr>
      <w:r>
        <w:rPr>
          <w:rFonts w:ascii="TimesNewRomanPSMT" w:hAnsi="TimesNewRomanPSMT"/>
        </w:rPr>
        <w:t>...............................dell’impresa................................................,con sede in</w:t>
      </w:r>
    </w:p>
    <w:p w:rsidR="00D0607F" w:rsidRDefault="00F942CF">
      <w:pPr>
        <w:autoSpaceDE w:val="0"/>
        <w:autoSpaceDN w:val="0"/>
        <w:adjustRightInd w:val="0"/>
        <w:rPr>
          <w:rFonts w:ascii="TimesNewRomanPSMT" w:hAnsi="TimesNewRomanPSMT"/>
        </w:rPr>
      </w:pPr>
      <w:r>
        <w:rPr>
          <w:rFonts w:ascii="TimesNewRomanPSMT" w:hAnsi="TimesNewRomanPSMT"/>
        </w:rPr>
        <w:t>........................................... via......................;</w:t>
      </w:r>
    </w:p>
    <w:p w:rsidR="00D0607F" w:rsidRDefault="00D0607F">
      <w:pPr>
        <w:autoSpaceDE w:val="0"/>
        <w:autoSpaceDN w:val="0"/>
        <w:adjustRightInd w:val="0"/>
        <w:rPr>
          <w:rFonts w:ascii="TimesNewRomanPS-BoldMT" w:hAnsi="TimesNewRomanPS-BoldMT"/>
          <w:b/>
          <w:bCs/>
        </w:rPr>
      </w:pPr>
    </w:p>
    <w:p w:rsidR="00D0607F" w:rsidRDefault="00F942CF">
      <w:pPr>
        <w:pStyle w:val="Titolo2"/>
      </w:pPr>
      <w:r>
        <w:t>D I C H I A R A</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BoldMT" w:hAnsi="TimesNewRomanPS-BoldMT"/>
          <w:b/>
          <w:bCs/>
        </w:rPr>
      </w:pPr>
      <w:r>
        <w:rPr>
          <w:rFonts w:ascii="TimesNewRomanPS-BoldMT" w:hAnsi="TimesNewRomanPS-BoldMT"/>
          <w:b/>
          <w:bCs/>
        </w:rPr>
        <w:t>A1. che l’impresa......................................... è iscritta alla Camera di Commercio di</w:t>
      </w:r>
    </w:p>
    <w:p w:rsidR="00D0607F" w:rsidRDefault="00F942CF">
      <w:pPr>
        <w:autoSpaceDE w:val="0"/>
        <w:autoSpaceDN w:val="0"/>
        <w:adjustRightInd w:val="0"/>
        <w:rPr>
          <w:rFonts w:ascii="TimesNewRomanPS-BoldMT" w:hAnsi="TimesNewRomanPS-BoldMT"/>
          <w:b/>
          <w:bCs/>
        </w:rPr>
      </w:pPr>
      <w:r>
        <w:rPr>
          <w:rFonts w:ascii="TimesNewRomanPS-BoldMT" w:hAnsi="TimesNewRomanPS-BoldMT"/>
          <w:b/>
          <w:bCs/>
        </w:rPr>
        <w:t>........................... al n................................ (data di iscrizione........................................);</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A2</w:t>
      </w:r>
      <w:r>
        <w:rPr>
          <w:rFonts w:ascii="TimesNewRomanPSMT" w:hAnsi="TimesNewRomanPSMT"/>
        </w:rPr>
        <w:t>. che, secondo le risultanze del certificato di iscrizione alla Camera di Commercio, l’esatta  denominazione dell’impresa</w:t>
      </w:r>
    </w:p>
    <w:p w:rsidR="00D0607F" w:rsidRDefault="00F942CF">
      <w:pPr>
        <w:autoSpaceDE w:val="0"/>
        <w:autoSpaceDN w:val="0"/>
        <w:adjustRightInd w:val="0"/>
        <w:rPr>
          <w:rFonts w:ascii="TimesNewRomanPSMT" w:hAnsi="TimesNewRomanPSMT"/>
        </w:rPr>
      </w:pPr>
      <w:r>
        <w:rPr>
          <w:rFonts w:ascii="TimesNewRomanPSMT" w:hAnsi="TimesNewRomanPSMT"/>
        </w:rPr>
        <w:t>è.........................................................................................................</w:t>
      </w:r>
    </w:p>
    <w:p w:rsidR="00D0607F" w:rsidRDefault="00F942CF">
      <w:pPr>
        <w:autoSpaceDE w:val="0"/>
        <w:autoSpaceDN w:val="0"/>
        <w:adjustRightInd w:val="0"/>
        <w:rPr>
          <w:rFonts w:ascii="TimesNewRomanPSMT" w:hAnsi="TimesNewRomanPSMT"/>
        </w:rPr>
      </w:pPr>
      <w:r>
        <w:rPr>
          <w:rFonts w:ascii="TimesNewRomanPSMT" w:hAnsi="TimesNewRomanPSMT"/>
        </w:rPr>
        <w:t>C.F..................................... P.IVA .............................., forma</w:t>
      </w:r>
    </w:p>
    <w:p w:rsidR="00D0607F" w:rsidRDefault="00F942CF">
      <w:pPr>
        <w:autoSpaceDE w:val="0"/>
        <w:autoSpaceDN w:val="0"/>
        <w:adjustRightInd w:val="0"/>
        <w:rPr>
          <w:rFonts w:ascii="TimesNewRomanPSMT" w:hAnsi="TimesNewRomanPSMT"/>
        </w:rPr>
      </w:pPr>
      <w:r>
        <w:rPr>
          <w:rFonts w:ascii="TimesNewRomanPSMT" w:hAnsi="TimesNewRomanPSMT"/>
        </w:rPr>
        <w:t>giuridica........................................ Sede legale ..................................................................;</w:t>
      </w: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 </w:t>
      </w:r>
      <w:r>
        <w:rPr>
          <w:rFonts w:ascii="TimesNewRomanPSMT" w:hAnsi="TimesNewRomanPSMT"/>
        </w:rPr>
        <w:t>che l’attività dell’impresa è la seguente:........................................................................</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 </w:t>
      </w:r>
      <w:r>
        <w:rPr>
          <w:rFonts w:ascii="TimesNewRomanPSMT" w:hAnsi="TimesNewRomanPSMT"/>
        </w:rPr>
        <w:t>che i legali rappresentanti dell’impresa sono: (indicare per ciascuno carica e/o</w:t>
      </w:r>
    </w:p>
    <w:p w:rsidR="00D0607F" w:rsidRDefault="00F942CF">
      <w:pPr>
        <w:autoSpaceDE w:val="0"/>
        <w:autoSpaceDN w:val="0"/>
        <w:adjustRightInd w:val="0"/>
        <w:rPr>
          <w:rFonts w:ascii="TimesNewRomanPSMT" w:hAnsi="TimesNewRomanPSMT"/>
        </w:rPr>
      </w:pPr>
      <w:r>
        <w:rPr>
          <w:rFonts w:ascii="TimesNewRomanPSMT" w:hAnsi="TimesNewRomanPSMT"/>
        </w:rPr>
        <w:t>qualifica ricoperta, data della nomina, durata in carica, nome e cognome, data di</w:t>
      </w:r>
    </w:p>
    <w:p w:rsidR="00D0607F" w:rsidRDefault="00F942CF">
      <w:pPr>
        <w:autoSpaceDE w:val="0"/>
        <w:autoSpaceDN w:val="0"/>
        <w:adjustRightInd w:val="0"/>
        <w:rPr>
          <w:rFonts w:ascii="TimesNewRomanPSMT" w:hAnsi="TimesNewRomanPSMT"/>
        </w:rPr>
      </w:pPr>
      <w:r>
        <w:rPr>
          <w:rFonts w:ascii="TimesNewRomanPSMT" w:hAnsi="TimesNewRomanPSMT"/>
        </w:rPr>
        <w:t>nascita, C.F., poteri) ...............................................................................</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 </w:t>
      </w:r>
      <w:r>
        <w:rPr>
          <w:rFonts w:ascii="TimesNewRomanPSMT" w:hAnsi="TimesNewRomanPSMT"/>
        </w:rPr>
        <w:t>sedi secondarie e unità locali.........................................................................................</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 </w:t>
      </w:r>
      <w:r>
        <w:rPr>
          <w:rFonts w:ascii="TimesNewRomanPSMT" w:hAnsi="TimesNewRomanPSMT"/>
        </w:rPr>
        <w:t>che non risultano negli ultimi 5 (cinque) anni a carico di questa impresa dichiarazioni</w:t>
      </w:r>
    </w:p>
    <w:p w:rsidR="00D0607F" w:rsidRDefault="00F942CF">
      <w:pPr>
        <w:autoSpaceDE w:val="0"/>
        <w:autoSpaceDN w:val="0"/>
        <w:adjustRightInd w:val="0"/>
        <w:rPr>
          <w:rFonts w:ascii="TimesNewRomanPSMT" w:hAnsi="TimesNewRomanPSMT"/>
        </w:rPr>
      </w:pPr>
      <w:r>
        <w:rPr>
          <w:rFonts w:ascii="TimesNewRomanPSMT" w:hAnsi="TimesNewRomanPSMT"/>
        </w:rPr>
        <w:t>di fallimento, liquidazione coatta amministrativa o ammissione in concordato;</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B1</w:t>
      </w:r>
      <w:r>
        <w:rPr>
          <w:rFonts w:ascii="TimesNewRomanPSMT" w:hAnsi="TimesNewRomanPSMT"/>
        </w:rPr>
        <w:t>. che il Direttore Tecnico di questa impresa è .......................................................................</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sz w:val="20"/>
          <w:szCs w:val="20"/>
        </w:rPr>
      </w:pPr>
      <w:r>
        <w:rPr>
          <w:rFonts w:ascii="TimesNewRomanPS-BoldMT" w:hAnsi="TimesNewRomanPS-BoldMT"/>
          <w:b/>
          <w:bCs/>
        </w:rPr>
        <w:t xml:space="preserve">C1. </w:t>
      </w:r>
      <w:r>
        <w:rPr>
          <w:rFonts w:ascii="TimesNewRomanPSMT" w:hAnsi="TimesNewRomanPSMT"/>
        </w:rPr>
        <w:t>che, in base a quanto previsto dall’art. 38, comma 1), lett. b) e c), del D. Lgs n. 163/2006,  nel proprio Certificato Generale del Casellario giudiziale risulta quanto segue:</w:t>
      </w:r>
    </w:p>
    <w:p w:rsidR="00D0607F" w:rsidRDefault="00F942CF">
      <w:pPr>
        <w:autoSpaceDE w:val="0"/>
        <w:autoSpaceDN w:val="0"/>
        <w:adjustRightInd w:val="0"/>
        <w:rPr>
          <w:rFonts w:ascii="TimesNewRomanPSMT" w:hAnsi="TimesNewRomanPSMT"/>
        </w:rPr>
      </w:pPr>
      <w:r>
        <w:rPr>
          <w:rFonts w:ascii="TimesNewRomanPSMT" w:hAnsi="TimesNewRomanPSMT"/>
        </w:rPr>
        <w:t>....................…………………………………………………………………………..</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C2. </w:t>
      </w:r>
      <w:r>
        <w:rPr>
          <w:rFonts w:ascii="TimesNewRomanPSMT" w:hAnsi="TimesNewRomanPSMT"/>
        </w:rPr>
        <w:t>che nei suoi confronti non è pendente alcun procedimento per l’applicazione di una delle misure di cui all’art. 3 della Legge 27 dicembre 1956 n. 1423 o di una delle cause</w:t>
      </w:r>
    </w:p>
    <w:p w:rsidR="00D0607F" w:rsidRDefault="00F942CF">
      <w:pPr>
        <w:autoSpaceDE w:val="0"/>
        <w:autoSpaceDN w:val="0"/>
        <w:adjustRightInd w:val="0"/>
        <w:rPr>
          <w:rFonts w:ascii="TimesNewRomanPSMT" w:hAnsi="TimesNewRomanPSMT"/>
        </w:rPr>
      </w:pPr>
      <w:r>
        <w:rPr>
          <w:rFonts w:ascii="TimesNewRomanPSMT" w:hAnsi="TimesNewRomanPSMT"/>
        </w:rPr>
        <w:t>ostative previste dall’art. 10 della Legge 31 maggio 1965 n. 575;</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lastRenderedPageBreak/>
        <w:t xml:space="preserve">C3. </w:t>
      </w:r>
      <w:r>
        <w:rPr>
          <w:rFonts w:ascii="TimesNewRomanPSMT" w:hAnsi="TimesNewRomanPSMT"/>
        </w:rPr>
        <w:t>che nei suoi confronti non è stata pronunziata sentenza di condanna passata ingiudicato, o emesso decreto penale di condanna divenuto irrevocabile, oppure sentenza di applicazione della pena su richiesta, ai sensi dell’art. 444 del codice di procedura penale,</w:t>
      </w:r>
    </w:p>
    <w:p w:rsidR="00D0607F" w:rsidRDefault="00F942CF">
      <w:pPr>
        <w:autoSpaceDE w:val="0"/>
        <w:autoSpaceDN w:val="0"/>
        <w:adjustRightInd w:val="0"/>
        <w:rPr>
          <w:rFonts w:ascii="TimesNewRomanPSMT" w:hAnsi="TimesNewRomanPSMT"/>
        </w:rPr>
      </w:pPr>
      <w:r>
        <w:rPr>
          <w:rFonts w:ascii="TimesNewRomanPSMT" w:hAnsi="TimesNewRomanPSMT"/>
        </w:rPr>
        <w:t>per reati gravi in danno dello Stato o della Comunità che incidono sulla moralità</w:t>
      </w:r>
    </w:p>
    <w:p w:rsidR="00D0607F" w:rsidRDefault="00F942CF">
      <w:pPr>
        <w:autoSpaceDE w:val="0"/>
        <w:autoSpaceDN w:val="0"/>
        <w:adjustRightInd w:val="0"/>
        <w:rPr>
          <w:rFonts w:ascii="TimesNewRomanPSMT" w:hAnsi="TimesNewRomanPSMT"/>
        </w:rPr>
      </w:pPr>
      <w:r>
        <w:rPr>
          <w:rFonts w:ascii="TimesNewRomanPSMT" w:hAnsi="TimesNewRomanPSMT"/>
        </w:rPr>
        <w:t>professionale, ne è stata pronunciata sentenza di condanna passata ingiudicato per uno o</w:t>
      </w:r>
    </w:p>
    <w:p w:rsidR="00D0607F" w:rsidRDefault="00F942CF">
      <w:pPr>
        <w:autoSpaceDE w:val="0"/>
        <w:autoSpaceDN w:val="0"/>
        <w:adjustRightInd w:val="0"/>
        <w:rPr>
          <w:rFonts w:ascii="TimesNewRomanPSMT" w:hAnsi="TimesNewRomanPSMT"/>
        </w:rPr>
      </w:pPr>
      <w:r>
        <w:rPr>
          <w:rFonts w:ascii="TimesNewRomanPSMT" w:hAnsi="TimesNewRomanPSMT"/>
        </w:rPr>
        <w:t>più reati di partecipazione a un’organizzazione criminale, corruzione, frode, riciclaggio,</w:t>
      </w:r>
    </w:p>
    <w:p w:rsidR="00D0607F" w:rsidRDefault="00F942CF">
      <w:pPr>
        <w:autoSpaceDE w:val="0"/>
        <w:autoSpaceDN w:val="0"/>
        <w:adjustRightInd w:val="0"/>
        <w:rPr>
          <w:rFonts w:ascii="TimesNewRomanPSMT" w:hAnsi="TimesNewRomanPSMT"/>
        </w:rPr>
      </w:pPr>
      <w:r>
        <w:rPr>
          <w:rFonts w:ascii="TimesNewRomanPSMT" w:hAnsi="TimesNewRomanPSMT"/>
        </w:rPr>
        <w:t>quali definiti dagli atti comunitari citati all’art. 45, paragrafo 1, Direttiva CE 2004/18;</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C4. </w:t>
      </w:r>
      <w:r>
        <w:rPr>
          <w:rFonts w:ascii="TimesNewRomanPSMT" w:hAnsi="TimesNewRomanPSMT"/>
        </w:rPr>
        <w:t>che nei suoi confronti non sono state pronunziate condanne per le quali ha beneficiato</w:t>
      </w:r>
    </w:p>
    <w:p w:rsidR="00D0607F" w:rsidRDefault="00F942CF">
      <w:pPr>
        <w:autoSpaceDE w:val="0"/>
        <w:autoSpaceDN w:val="0"/>
        <w:adjustRightInd w:val="0"/>
        <w:rPr>
          <w:rFonts w:ascii="TimesNewRomanPSMT" w:hAnsi="TimesNewRomanPSMT"/>
        </w:rPr>
      </w:pPr>
      <w:r>
        <w:rPr>
          <w:rFonts w:ascii="TimesNewRomanPSMT" w:hAnsi="TimesNewRomanPSMT"/>
        </w:rPr>
        <w:t>della non menzione nei certificati del casellario giudiziario, ovvero (ove ricorre il caso)</w:t>
      </w:r>
    </w:p>
    <w:p w:rsidR="00D0607F" w:rsidRDefault="00F942CF">
      <w:pPr>
        <w:autoSpaceDE w:val="0"/>
        <w:autoSpaceDN w:val="0"/>
        <w:adjustRightInd w:val="0"/>
        <w:rPr>
          <w:rFonts w:ascii="TimesNewRomanPSMT" w:hAnsi="TimesNewRomanPSMT"/>
        </w:rPr>
      </w:pPr>
      <w:r>
        <w:rPr>
          <w:rFonts w:ascii="TimesNewRomanPSMT" w:hAnsi="TimesNewRomanPSMT"/>
        </w:rPr>
        <w:t>di aver riportato le seguenti condanne per le quali ha beneficiato della non</w:t>
      </w:r>
    </w:p>
    <w:p w:rsidR="00D0607F" w:rsidRDefault="00F942CF">
      <w:pPr>
        <w:autoSpaceDE w:val="0"/>
        <w:autoSpaceDN w:val="0"/>
        <w:adjustRightInd w:val="0"/>
        <w:rPr>
          <w:rFonts w:ascii="TimesNewRomanPSMT" w:hAnsi="TimesNewRomanPSMT"/>
        </w:rPr>
      </w:pPr>
      <w:r>
        <w:rPr>
          <w:rFonts w:ascii="TimesNewRomanPSMT" w:hAnsi="TimesNewRomanPSMT"/>
        </w:rPr>
        <w:t>menzione:…………………………………</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D1. </w:t>
      </w:r>
      <w:r>
        <w:rPr>
          <w:rFonts w:ascii="TimesNewRomanPSMT" w:hAnsi="TimesNewRomanPSMT"/>
        </w:rPr>
        <w:t>Che, in base a quanto previsto dall’art. 38 comma 1), lett. a), del D. Lgs n. 163/2006, non si trova in stato di fallimento, di liquidazione coatta o di concordato preventivo né nei</w:t>
      </w:r>
    </w:p>
    <w:p w:rsidR="00D0607F" w:rsidRDefault="00F942CF">
      <w:pPr>
        <w:autoSpaceDE w:val="0"/>
        <w:autoSpaceDN w:val="0"/>
        <w:adjustRightInd w:val="0"/>
        <w:rPr>
          <w:rFonts w:ascii="TimesNewRomanPSMT" w:hAnsi="TimesNewRomanPSMT"/>
        </w:rPr>
      </w:pPr>
      <w:r>
        <w:rPr>
          <w:rFonts w:ascii="TimesNewRomanPSMT" w:hAnsi="TimesNewRomanPSMT"/>
        </w:rPr>
        <w:t>propri riguardi è in corso un procedimento per la dichiarazione di una di tali situazioni;</w:t>
      </w:r>
    </w:p>
    <w:p w:rsidR="00D0607F" w:rsidRDefault="00F942CF">
      <w:pPr>
        <w:autoSpaceDE w:val="0"/>
        <w:autoSpaceDN w:val="0"/>
        <w:adjustRightInd w:val="0"/>
        <w:rPr>
          <w:rFonts w:ascii="TimesNewRomanPSMT" w:hAnsi="TimesNewRomanPSMT"/>
        </w:rPr>
      </w:pPr>
      <w:r>
        <w:rPr>
          <w:rFonts w:ascii="TimesNewRomanPSMT" w:hAnsi="TimesNewRomanPSMT"/>
        </w:rPr>
        <w:t>DICHIARAZIONE RESA AI SENSI E NEI MODI DI CUI ALL’ART. 47, D.P.R. 445 DEL</w:t>
      </w:r>
    </w:p>
    <w:p w:rsidR="00D0607F" w:rsidRDefault="00F942CF">
      <w:pPr>
        <w:autoSpaceDE w:val="0"/>
        <w:autoSpaceDN w:val="0"/>
        <w:adjustRightInd w:val="0"/>
        <w:rPr>
          <w:rFonts w:ascii="TimesNewRomanPSMT" w:hAnsi="TimesNewRomanPSMT"/>
        </w:rPr>
      </w:pPr>
      <w:r>
        <w:rPr>
          <w:rFonts w:ascii="TimesNewRomanPSMT" w:hAnsi="TimesNewRomanPSMT"/>
        </w:rPr>
        <w:t>28.12.2000 E ART. 38, D.P.R. 444 DEL 28.12.2000.</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E1. </w:t>
      </w:r>
      <w:r>
        <w:rPr>
          <w:rFonts w:ascii="TimesNewRomanPSMT" w:hAnsi="TimesNewRomanPSMT"/>
        </w:rPr>
        <w:t>di essersi recata sul luogo di esecuzione dei lavori e quindi di avere preso conoscenza</w:t>
      </w:r>
    </w:p>
    <w:p w:rsidR="00D0607F" w:rsidRDefault="00F942CF">
      <w:pPr>
        <w:autoSpaceDE w:val="0"/>
        <w:autoSpaceDN w:val="0"/>
        <w:adjustRightInd w:val="0"/>
        <w:rPr>
          <w:rFonts w:ascii="TimesNewRomanPSMT" w:hAnsi="TimesNewRomanPSMT"/>
        </w:rPr>
      </w:pPr>
      <w:r>
        <w:rPr>
          <w:rFonts w:ascii="TimesNewRomanPSMT" w:hAnsi="TimesNewRomanPSMT"/>
        </w:rPr>
        <w:t>delle condizioni locali, della viabilità di accesso, delle cave eventualmente necessarie,</w:t>
      </w:r>
    </w:p>
    <w:p w:rsidR="00D0607F" w:rsidRDefault="00F942CF">
      <w:pPr>
        <w:autoSpaceDE w:val="0"/>
        <w:autoSpaceDN w:val="0"/>
        <w:adjustRightInd w:val="0"/>
        <w:rPr>
          <w:rFonts w:ascii="TimesNewRomanPSMT" w:hAnsi="TimesNewRomanPSMT"/>
        </w:rPr>
      </w:pPr>
      <w:r>
        <w:rPr>
          <w:rFonts w:ascii="TimesNewRomanPSMT" w:hAnsi="TimesNewRomanPSMT"/>
        </w:rPr>
        <w:t>del suolo, del sottosuolo con la sua conformazione geologica che la riguardano nonchè</w:t>
      </w:r>
    </w:p>
    <w:p w:rsidR="00D0607F" w:rsidRDefault="00F942CF">
      <w:pPr>
        <w:autoSpaceDE w:val="0"/>
        <w:autoSpaceDN w:val="0"/>
        <w:adjustRightInd w:val="0"/>
        <w:rPr>
          <w:rFonts w:ascii="TimesNewRomanPSMT" w:hAnsi="TimesNewRomanPSMT"/>
        </w:rPr>
      </w:pPr>
      <w:r>
        <w:rPr>
          <w:rFonts w:ascii="TimesNewRomanPSMT" w:hAnsi="TimesNewRomanPSMT"/>
        </w:rPr>
        <w:t>di tutte le circostanze generali e particolari che possono influire sulla determinazione</w:t>
      </w:r>
    </w:p>
    <w:p w:rsidR="00D0607F" w:rsidRDefault="00F942CF">
      <w:pPr>
        <w:autoSpaceDE w:val="0"/>
        <w:autoSpaceDN w:val="0"/>
        <w:adjustRightInd w:val="0"/>
        <w:rPr>
          <w:rFonts w:ascii="TimesNewRomanPSMT" w:hAnsi="TimesNewRomanPSMT"/>
        </w:rPr>
      </w:pPr>
      <w:r>
        <w:rPr>
          <w:rFonts w:ascii="TimesNewRomanPSMT" w:hAnsi="TimesNewRomanPSMT"/>
        </w:rPr>
        <w:t>dei prezzi, delle condizioni contrattuali e sull’esecuzione dei lavori, compresi gli oneri</w:t>
      </w:r>
    </w:p>
    <w:p w:rsidR="00D0607F" w:rsidRDefault="00F942CF">
      <w:pPr>
        <w:autoSpaceDE w:val="0"/>
        <w:autoSpaceDN w:val="0"/>
        <w:adjustRightInd w:val="0"/>
        <w:rPr>
          <w:rFonts w:ascii="TimesNewRomanPSMT" w:hAnsi="TimesNewRomanPSMT"/>
        </w:rPr>
      </w:pPr>
      <w:r>
        <w:rPr>
          <w:rFonts w:ascii="TimesNewRomanPSMT" w:hAnsi="TimesNewRomanPSMT"/>
        </w:rPr>
        <w:t>eventuali relativi alla raccolta, trasporto e smaltimento dei rifiuti e/o residui di</w:t>
      </w:r>
    </w:p>
    <w:p w:rsidR="00D0607F" w:rsidRDefault="00F942CF">
      <w:pPr>
        <w:autoSpaceDE w:val="0"/>
        <w:autoSpaceDN w:val="0"/>
        <w:adjustRightInd w:val="0"/>
        <w:rPr>
          <w:rFonts w:ascii="TimesNewRomanPSMT" w:hAnsi="TimesNewRomanPSMT"/>
        </w:rPr>
      </w:pPr>
      <w:r>
        <w:rPr>
          <w:rFonts w:ascii="TimesNewRomanPSMT" w:hAnsi="TimesNewRomanPSMT"/>
        </w:rPr>
        <w:t>lavorazione;</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E2</w:t>
      </w:r>
      <w:r>
        <w:rPr>
          <w:rFonts w:ascii="TimesNewRomanPSMT" w:hAnsi="TimesNewRomanPSMT"/>
        </w:rPr>
        <w:t>. di aver preso visione del piano generale di sicurezza predisposto dalla Stazione</w:t>
      </w:r>
    </w:p>
    <w:p w:rsidR="00D0607F" w:rsidRDefault="00F942CF">
      <w:pPr>
        <w:autoSpaceDE w:val="0"/>
        <w:autoSpaceDN w:val="0"/>
        <w:adjustRightInd w:val="0"/>
        <w:rPr>
          <w:rFonts w:ascii="TimesNewRomanPSMT" w:hAnsi="TimesNewRomanPSMT"/>
        </w:rPr>
      </w:pPr>
      <w:r>
        <w:rPr>
          <w:rFonts w:ascii="TimesNewRomanPSMT" w:hAnsi="TimesNewRomanPSMT"/>
        </w:rPr>
        <w:t>appaltante e posto a disposizione dei concorrenti alla gara, di aver giudicato equo e</w:t>
      </w:r>
    </w:p>
    <w:p w:rsidR="00D0607F" w:rsidRDefault="00F942CF">
      <w:pPr>
        <w:autoSpaceDE w:val="0"/>
        <w:autoSpaceDN w:val="0"/>
        <w:adjustRightInd w:val="0"/>
        <w:rPr>
          <w:rFonts w:ascii="TimesNewRomanPSMT" w:hAnsi="TimesNewRomanPSMT"/>
        </w:rPr>
      </w:pPr>
      <w:r>
        <w:rPr>
          <w:rFonts w:ascii="TimesNewRomanPSMT" w:hAnsi="TimesNewRomanPSMT"/>
        </w:rPr>
        <w:t>remunerativo l’onere determinato in progetto per la realizzazione del piano medesimo e</w:t>
      </w:r>
    </w:p>
    <w:p w:rsidR="00D0607F" w:rsidRDefault="00F942CF">
      <w:pPr>
        <w:autoSpaceDE w:val="0"/>
        <w:autoSpaceDN w:val="0"/>
        <w:adjustRightInd w:val="0"/>
        <w:rPr>
          <w:rFonts w:ascii="TimesNewRomanPSMT" w:hAnsi="TimesNewRomanPSMT"/>
        </w:rPr>
      </w:pPr>
      <w:r>
        <w:rPr>
          <w:rFonts w:ascii="TimesNewRomanPSMT" w:hAnsi="TimesNewRomanPSMT"/>
        </w:rPr>
        <w:t>di aver tenuto conto nella formulazione dei prezzi di tutti gli oneri diretti ed indiretti,</w:t>
      </w:r>
    </w:p>
    <w:p w:rsidR="00D0607F" w:rsidRDefault="00F942CF">
      <w:pPr>
        <w:autoSpaceDE w:val="0"/>
        <w:autoSpaceDN w:val="0"/>
        <w:adjustRightInd w:val="0"/>
        <w:rPr>
          <w:rFonts w:ascii="TimesNewRomanPSMT" w:hAnsi="TimesNewRomanPSMT"/>
        </w:rPr>
      </w:pPr>
      <w:r>
        <w:rPr>
          <w:rFonts w:ascii="TimesNewRomanPSMT" w:hAnsi="TimesNewRomanPSMT"/>
        </w:rPr>
        <w:t>anche derivanti dalla tutela della sicurezza e salute sul luogo di lavoro, nonchè del</w:t>
      </w:r>
    </w:p>
    <w:p w:rsidR="00D0607F" w:rsidRDefault="00F942CF">
      <w:pPr>
        <w:autoSpaceDE w:val="0"/>
        <w:autoSpaceDN w:val="0"/>
        <w:adjustRightInd w:val="0"/>
        <w:rPr>
          <w:rFonts w:ascii="TimesNewRomanPSMT" w:hAnsi="TimesNewRomanPSMT"/>
        </w:rPr>
      </w:pPr>
      <w:r>
        <w:rPr>
          <w:rFonts w:ascii="TimesNewRomanPSMT" w:hAnsi="TimesNewRomanPSMT"/>
        </w:rPr>
        <w:t>rispetto delle vigenti normative ambientali;</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E3. </w:t>
      </w:r>
      <w:r>
        <w:rPr>
          <w:rFonts w:ascii="TimesNewRomanPSMT" w:hAnsi="TimesNewRomanPSMT"/>
        </w:rPr>
        <w:t>di aver accertato l’esistenza e la normale reperibilità sul mercato dei materiali da</w:t>
      </w:r>
    </w:p>
    <w:p w:rsidR="00D0607F" w:rsidRDefault="00F942CF">
      <w:pPr>
        <w:autoSpaceDE w:val="0"/>
        <w:autoSpaceDN w:val="0"/>
        <w:adjustRightInd w:val="0"/>
        <w:rPr>
          <w:rFonts w:ascii="TimesNewRomanPSMT" w:hAnsi="TimesNewRomanPSMT"/>
        </w:rPr>
      </w:pPr>
      <w:r>
        <w:rPr>
          <w:rFonts w:ascii="TimesNewRomanPSMT" w:hAnsi="TimesNewRomanPSMT"/>
        </w:rPr>
        <w:t>impiegare, in correlazione anche ai tempi previsti per la durata dei lavori;</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E4</w:t>
      </w:r>
      <w:r>
        <w:rPr>
          <w:rFonts w:ascii="TimesNewRomanPSMT" w:hAnsi="TimesNewRomanPSMT"/>
        </w:rPr>
        <w:t>. di aver tenuto conto della distanza delle discariche autorizzate e delle condizioni</w:t>
      </w:r>
    </w:p>
    <w:p w:rsidR="00D0607F" w:rsidRDefault="00F942CF">
      <w:pPr>
        <w:autoSpaceDE w:val="0"/>
        <w:autoSpaceDN w:val="0"/>
        <w:adjustRightInd w:val="0"/>
        <w:rPr>
          <w:rFonts w:ascii="TimesNewRomanPSMT" w:hAnsi="TimesNewRomanPSMT"/>
        </w:rPr>
      </w:pPr>
      <w:r>
        <w:rPr>
          <w:rFonts w:ascii="TimesNewRomanPSMT" w:hAnsi="TimesNewRomanPSMT"/>
        </w:rPr>
        <w:t>imposte dagli organi competenti nonchè della distanza delle cave di prestito e delle</w:t>
      </w:r>
    </w:p>
    <w:p w:rsidR="00D0607F" w:rsidRDefault="00F942CF">
      <w:pPr>
        <w:autoSpaceDE w:val="0"/>
        <w:autoSpaceDN w:val="0"/>
        <w:adjustRightInd w:val="0"/>
        <w:rPr>
          <w:rFonts w:ascii="TimesNewRomanPSMT" w:hAnsi="TimesNewRomanPSMT"/>
        </w:rPr>
      </w:pPr>
      <w:r>
        <w:rPr>
          <w:rFonts w:ascii="TimesNewRomanPSMT" w:hAnsi="TimesNewRomanPSMT"/>
        </w:rPr>
        <w:t>condizioni di operatività delle stesse per la durata e l’entità dei lavori;</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E5. </w:t>
      </w:r>
      <w:r>
        <w:rPr>
          <w:rFonts w:ascii="TimesNewRomanPSMT" w:hAnsi="TimesNewRomanPSMT"/>
        </w:rPr>
        <w:t>di aver giudicato i lavori realizzabili, gli elaborati progettuali adeguati e i prezzi nel</w:t>
      </w:r>
    </w:p>
    <w:p w:rsidR="00D0607F" w:rsidRDefault="00F942CF">
      <w:pPr>
        <w:autoSpaceDE w:val="0"/>
        <w:autoSpaceDN w:val="0"/>
        <w:adjustRightInd w:val="0"/>
        <w:rPr>
          <w:rFonts w:ascii="TimesNewRomanPSMT" w:hAnsi="TimesNewRomanPSMT"/>
        </w:rPr>
      </w:pPr>
      <w:r>
        <w:rPr>
          <w:rFonts w:ascii="TimesNewRomanPSMT" w:hAnsi="TimesNewRomanPSMT"/>
        </w:rPr>
        <w:t>loro complesso remunerativi e tali da consentire il ribasso offerto nonchè di aver tenuto</w:t>
      </w:r>
    </w:p>
    <w:p w:rsidR="00D0607F" w:rsidRDefault="00F942CF">
      <w:pPr>
        <w:autoSpaceDE w:val="0"/>
        <w:autoSpaceDN w:val="0"/>
        <w:adjustRightInd w:val="0"/>
        <w:rPr>
          <w:rFonts w:ascii="TimesNewRomanPSMT" w:hAnsi="TimesNewRomanPSMT"/>
        </w:rPr>
      </w:pPr>
      <w:r>
        <w:rPr>
          <w:rFonts w:ascii="TimesNewRomanPSMT" w:hAnsi="TimesNewRomanPSMT"/>
        </w:rPr>
        <w:t>conto, nel formulare la propria offerta, di eventuali lievitazioni dei prezzi che dovessero</w:t>
      </w:r>
    </w:p>
    <w:p w:rsidR="00D0607F" w:rsidRDefault="00F942CF">
      <w:pPr>
        <w:autoSpaceDE w:val="0"/>
        <w:autoSpaceDN w:val="0"/>
        <w:adjustRightInd w:val="0"/>
        <w:rPr>
          <w:rFonts w:ascii="TimesNewRomanPSMT" w:hAnsi="TimesNewRomanPSMT"/>
        </w:rPr>
      </w:pPr>
      <w:r>
        <w:rPr>
          <w:rFonts w:ascii="TimesNewRomanPSMT" w:hAnsi="TimesNewRomanPSMT"/>
        </w:rPr>
        <w:t>intervenire durante l’esecuzione dei lavori, rinunciando fin d’ora a qualsiasi azione od</w:t>
      </w:r>
    </w:p>
    <w:p w:rsidR="00D0607F" w:rsidRDefault="00F942CF">
      <w:pPr>
        <w:autoSpaceDE w:val="0"/>
        <w:autoSpaceDN w:val="0"/>
        <w:adjustRightInd w:val="0"/>
        <w:rPr>
          <w:rFonts w:ascii="TimesNewRomanPSMT" w:hAnsi="TimesNewRomanPSMT"/>
        </w:rPr>
      </w:pPr>
      <w:r>
        <w:rPr>
          <w:rFonts w:ascii="TimesNewRomanPSMT" w:hAnsi="TimesNewRomanPSMT"/>
        </w:rPr>
        <w:t>eccezione in merito;</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E6</w:t>
      </w:r>
      <w:r>
        <w:rPr>
          <w:rFonts w:ascii="TimesNewRomanPSMT" w:hAnsi="TimesNewRomanPSMT"/>
        </w:rPr>
        <w:t>. di conoscere il progetto e le modalità costruttive, di averli verificati tramite tecnici di</w:t>
      </w:r>
    </w:p>
    <w:p w:rsidR="00D0607F" w:rsidRDefault="00F942CF">
      <w:pPr>
        <w:autoSpaceDE w:val="0"/>
        <w:autoSpaceDN w:val="0"/>
        <w:adjustRightInd w:val="0"/>
        <w:rPr>
          <w:rFonts w:ascii="TimesNewRomanPSMT" w:hAnsi="TimesNewRomanPSMT"/>
        </w:rPr>
      </w:pPr>
      <w:r>
        <w:rPr>
          <w:rFonts w:ascii="TimesNewRomanPSMT" w:hAnsi="TimesNewRomanPSMT"/>
        </w:rPr>
        <w:t>propria fiducia e di ritenerli assolutamente validi ed idonei allo scopo cui l’opera è</w:t>
      </w:r>
    </w:p>
    <w:p w:rsidR="00D0607F" w:rsidRDefault="00F942CF">
      <w:pPr>
        <w:autoSpaceDE w:val="0"/>
        <w:autoSpaceDN w:val="0"/>
        <w:adjustRightInd w:val="0"/>
        <w:rPr>
          <w:rFonts w:ascii="TimesNewRomanPSMT" w:hAnsi="TimesNewRomanPSMT"/>
          <w:sz w:val="20"/>
          <w:szCs w:val="20"/>
        </w:rPr>
      </w:pPr>
      <w:r>
        <w:rPr>
          <w:rFonts w:ascii="TimesNewRomanPSMT" w:hAnsi="TimesNewRomanPSMT"/>
        </w:rPr>
        <w:t>destinata;</w:t>
      </w:r>
    </w:p>
    <w:p w:rsidR="00D0607F" w:rsidRDefault="00D0607F">
      <w:pPr>
        <w:autoSpaceDE w:val="0"/>
        <w:autoSpaceDN w:val="0"/>
        <w:adjustRightInd w:val="0"/>
        <w:rPr>
          <w:rFonts w:ascii="TimesNewRomanPSMT" w:hAnsi="TimesNewRomanPSMT"/>
        </w:rPr>
      </w:pPr>
    </w:p>
    <w:p w:rsidR="00D0607F" w:rsidRDefault="00F942CF">
      <w:pPr>
        <w:autoSpaceDE w:val="0"/>
        <w:autoSpaceDN w:val="0"/>
        <w:adjustRightInd w:val="0"/>
        <w:rPr>
          <w:rFonts w:ascii="TimesNewRomanPSMT" w:hAnsi="TimesNewRomanPSMT"/>
        </w:rPr>
      </w:pPr>
      <w:r>
        <w:rPr>
          <w:rFonts w:ascii="TimesNewRomanPS-BoldMT" w:hAnsi="TimesNewRomanPS-BoldMT"/>
          <w:b/>
          <w:bCs/>
        </w:rPr>
        <w:lastRenderedPageBreak/>
        <w:t>E7</w:t>
      </w:r>
      <w:r>
        <w:rPr>
          <w:rFonts w:ascii="TimesNewRomanPSMT" w:hAnsi="TimesNewRomanPSMT"/>
        </w:rPr>
        <w:t>. di aver effettuato una verifica della disponibilità della mano d’opera necessaria per</w:t>
      </w:r>
    </w:p>
    <w:p w:rsidR="00D0607F" w:rsidRDefault="00F942CF">
      <w:pPr>
        <w:autoSpaceDE w:val="0"/>
        <w:autoSpaceDN w:val="0"/>
        <w:adjustRightInd w:val="0"/>
        <w:rPr>
          <w:rFonts w:ascii="TimesNewRomanPSMT" w:hAnsi="TimesNewRomanPSMT"/>
        </w:rPr>
      </w:pPr>
      <w:r>
        <w:rPr>
          <w:rFonts w:ascii="TimesNewRomanPSMT" w:hAnsi="TimesNewRomanPSMT"/>
        </w:rPr>
        <w:t>l’esecuzione dei lavori nonchè della disponibilità di attrezzature adeguate all’entità,</w:t>
      </w:r>
    </w:p>
    <w:p w:rsidR="00D0607F" w:rsidRDefault="00F942CF">
      <w:pPr>
        <w:autoSpaceDE w:val="0"/>
        <w:autoSpaceDN w:val="0"/>
        <w:adjustRightInd w:val="0"/>
        <w:rPr>
          <w:rFonts w:ascii="TimesNewRomanPSMT" w:hAnsi="TimesNewRomanPSMT"/>
        </w:rPr>
      </w:pPr>
      <w:r>
        <w:rPr>
          <w:rFonts w:ascii="TimesNewRomanPSMT" w:hAnsi="TimesNewRomanPSMT"/>
        </w:rPr>
        <w:t>tipologia e categoria dei lavori in appalto;</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E8</w:t>
      </w:r>
      <w:r>
        <w:rPr>
          <w:rFonts w:ascii="TimesNewRomanPSMT" w:hAnsi="TimesNewRomanPSMT"/>
        </w:rPr>
        <w:t>. di essere a conoscenza di tutte le spese e degli obblighi generali dell’appaltatore previsti</w:t>
      </w:r>
    </w:p>
    <w:p w:rsidR="00D0607F" w:rsidRDefault="00F942CF">
      <w:pPr>
        <w:autoSpaceDE w:val="0"/>
        <w:autoSpaceDN w:val="0"/>
        <w:adjustRightInd w:val="0"/>
        <w:rPr>
          <w:rFonts w:ascii="TimesNewRomanPSMT" w:hAnsi="TimesNewRomanPSMT"/>
        </w:rPr>
      </w:pPr>
      <w:r>
        <w:rPr>
          <w:rFonts w:ascii="TimesNewRomanPSMT" w:hAnsi="TimesNewRomanPSMT"/>
        </w:rPr>
        <w:t>dall’art. 5 del D.M. n. 145 del 19.04.2000;</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E9</w:t>
      </w:r>
      <w:r>
        <w:rPr>
          <w:rFonts w:ascii="TimesNewRomanPSMT" w:hAnsi="TimesNewRomanPSMT"/>
        </w:rPr>
        <w:t>. di essere in regola con qualsiasi adempimento previdenziale e assicurativo nei confronti</w:t>
      </w:r>
    </w:p>
    <w:p w:rsidR="00D0607F" w:rsidRDefault="00F942CF">
      <w:pPr>
        <w:autoSpaceDE w:val="0"/>
        <w:autoSpaceDN w:val="0"/>
        <w:adjustRightInd w:val="0"/>
        <w:rPr>
          <w:rFonts w:ascii="TimesNewRomanPSMT" w:hAnsi="TimesNewRomanPSMT"/>
        </w:rPr>
      </w:pPr>
      <w:r>
        <w:rPr>
          <w:rFonts w:ascii="TimesNewRomanPSMT" w:hAnsi="TimesNewRomanPSMT"/>
        </w:rPr>
        <w:t>dei propri dipendenti con specifico riferimento a quanto dovuto a INPS, INAIL e Cassa</w:t>
      </w:r>
    </w:p>
    <w:p w:rsidR="00D0607F" w:rsidRDefault="00F942CF">
      <w:pPr>
        <w:autoSpaceDE w:val="0"/>
        <w:autoSpaceDN w:val="0"/>
        <w:adjustRightInd w:val="0"/>
        <w:rPr>
          <w:rFonts w:ascii="TimesNewRomanPSMT" w:hAnsi="TimesNewRomanPSMT"/>
        </w:rPr>
      </w:pPr>
      <w:r>
        <w:rPr>
          <w:rFonts w:ascii="TimesNewRomanPSMT" w:hAnsi="TimesNewRomanPSMT"/>
        </w:rPr>
        <w:t>Edile le relative posizioni risultano essere:</w:t>
      </w:r>
    </w:p>
    <w:p w:rsidR="00D0607F" w:rsidRDefault="00F942CF">
      <w:pPr>
        <w:autoSpaceDE w:val="0"/>
        <w:autoSpaceDN w:val="0"/>
        <w:adjustRightInd w:val="0"/>
        <w:rPr>
          <w:rFonts w:ascii="TimesNewRomanPSMT" w:hAnsi="TimesNewRomanPSMT"/>
        </w:rPr>
      </w:pPr>
      <w:r>
        <w:rPr>
          <w:rFonts w:ascii="TimesNewRomanPSMT" w:hAnsi="TimesNewRomanPSMT"/>
        </w:rPr>
        <w:t>-Sede INPS di ………………… posizione n. ………………….;</w:t>
      </w:r>
    </w:p>
    <w:p w:rsidR="00D0607F" w:rsidRDefault="00F942CF">
      <w:pPr>
        <w:autoSpaceDE w:val="0"/>
        <w:autoSpaceDN w:val="0"/>
        <w:adjustRightInd w:val="0"/>
        <w:rPr>
          <w:rFonts w:ascii="TimesNewRomanPSMT" w:hAnsi="TimesNewRomanPSMT"/>
        </w:rPr>
      </w:pPr>
      <w:r>
        <w:rPr>
          <w:rFonts w:ascii="TimesNewRomanPSMT" w:hAnsi="TimesNewRomanPSMT"/>
        </w:rPr>
        <w:t>-Sede INAIL di …………………posizione n. ………………..;</w:t>
      </w:r>
    </w:p>
    <w:p w:rsidR="00D0607F" w:rsidRDefault="00F942CF">
      <w:pPr>
        <w:autoSpaceDE w:val="0"/>
        <w:autoSpaceDN w:val="0"/>
        <w:adjustRightInd w:val="0"/>
        <w:rPr>
          <w:rFonts w:ascii="TimesNewRomanPSMT" w:hAnsi="TimesNewRomanPSMT"/>
        </w:rPr>
      </w:pPr>
      <w:r>
        <w:rPr>
          <w:rFonts w:ascii="TimesNewRomanPSMT" w:hAnsi="TimesNewRomanPSMT"/>
        </w:rPr>
        <w:t>-Sede Cassa Edile di ………………… matricola n…………………….;</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E10</w:t>
      </w:r>
      <w:r>
        <w:rPr>
          <w:rFonts w:ascii="TimesNewRomanPSMT" w:hAnsi="TimesNewRomanPSMT"/>
        </w:rPr>
        <w:t>. di essere in regola con quanto previsto dai D.Lgs. n. 626/94 e 494/96, nonchè dalla</w:t>
      </w:r>
    </w:p>
    <w:p w:rsidR="00D0607F" w:rsidRDefault="00F942CF">
      <w:pPr>
        <w:autoSpaceDE w:val="0"/>
        <w:autoSpaceDN w:val="0"/>
        <w:adjustRightInd w:val="0"/>
        <w:rPr>
          <w:rFonts w:ascii="TimesNewRomanPSMT" w:hAnsi="TimesNewRomanPSMT"/>
        </w:rPr>
      </w:pPr>
      <w:r>
        <w:rPr>
          <w:rFonts w:ascii="TimesNewRomanPSMT" w:hAnsi="TimesNewRomanPSMT"/>
        </w:rPr>
        <w:t>vigente normativa in materia di igiene e sicurezza sul luogo di lavoro, anche ai sensi</w:t>
      </w:r>
    </w:p>
    <w:p w:rsidR="00D0607F" w:rsidRDefault="00F942CF">
      <w:pPr>
        <w:autoSpaceDE w:val="0"/>
        <w:autoSpaceDN w:val="0"/>
        <w:adjustRightInd w:val="0"/>
        <w:rPr>
          <w:rFonts w:ascii="TimesNewRomanPSMT" w:hAnsi="TimesNewRomanPSMT"/>
        </w:rPr>
      </w:pPr>
      <w:r>
        <w:rPr>
          <w:rFonts w:ascii="TimesNewRomanPSMT" w:hAnsi="TimesNewRomanPSMT"/>
        </w:rPr>
        <w:t>dell’art. 1, comma 5, L. 327/2000;</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E11</w:t>
      </w:r>
      <w:r>
        <w:rPr>
          <w:rFonts w:ascii="TimesNewRomanPSMT" w:hAnsi="TimesNewRomanPSMT"/>
        </w:rPr>
        <w:t>. di aver letto il Capitolato speciale d’appalto e di aver esaminato gli elaborati</w:t>
      </w:r>
    </w:p>
    <w:p w:rsidR="00D0607F" w:rsidRDefault="00F942CF">
      <w:pPr>
        <w:autoSpaceDE w:val="0"/>
        <w:autoSpaceDN w:val="0"/>
        <w:adjustRightInd w:val="0"/>
        <w:rPr>
          <w:rFonts w:ascii="TimesNewRomanPSMT" w:hAnsi="TimesNewRomanPSMT"/>
        </w:rPr>
      </w:pPr>
      <w:r>
        <w:rPr>
          <w:rFonts w:ascii="TimesNewRomanPSMT" w:hAnsi="TimesNewRomanPSMT"/>
        </w:rPr>
        <w:t>progettuali, compreso il computo metrico, dichiarando quindi che, in base agli stessi,</w:t>
      </w:r>
    </w:p>
    <w:p w:rsidR="00D0607F" w:rsidRDefault="00F942CF">
      <w:pPr>
        <w:autoSpaceDE w:val="0"/>
        <w:autoSpaceDN w:val="0"/>
        <w:adjustRightInd w:val="0"/>
        <w:rPr>
          <w:rFonts w:ascii="TimesNewRomanPSMT" w:hAnsi="TimesNewRomanPSMT"/>
        </w:rPr>
      </w:pPr>
      <w:r>
        <w:rPr>
          <w:rFonts w:ascii="TimesNewRomanPSMT" w:hAnsi="TimesNewRomanPSMT"/>
        </w:rPr>
        <w:t>l’opera è immediatamente realizzabile senza la necessità di integrazioni o varianti;</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E12</w:t>
      </w:r>
      <w:r>
        <w:rPr>
          <w:rFonts w:ascii="TimesNewRomanPSMT" w:hAnsi="TimesNewRomanPSMT"/>
        </w:rPr>
        <w:t>. di accettare a proprio carico ogni pagamento di tasse o di imposte (IVA esclusa)</w:t>
      </w:r>
    </w:p>
    <w:p w:rsidR="00D0607F" w:rsidRDefault="00F942CF">
      <w:pPr>
        <w:autoSpaceDE w:val="0"/>
        <w:autoSpaceDN w:val="0"/>
        <w:adjustRightInd w:val="0"/>
        <w:rPr>
          <w:rFonts w:ascii="TimesNewRomanPSMT" w:hAnsi="TimesNewRomanPSMT"/>
        </w:rPr>
      </w:pPr>
      <w:r>
        <w:rPr>
          <w:rFonts w:ascii="TimesNewRomanPSMT" w:hAnsi="TimesNewRomanPSMT"/>
        </w:rPr>
        <w:t>relative all’appalto in oggetto, e, in particolare, qualsiasi imposta che, a norma del</w:t>
      </w:r>
    </w:p>
    <w:p w:rsidR="00D0607F" w:rsidRDefault="00F942CF">
      <w:pPr>
        <w:autoSpaceDE w:val="0"/>
        <w:autoSpaceDN w:val="0"/>
        <w:adjustRightInd w:val="0"/>
        <w:rPr>
          <w:rFonts w:ascii="TimesNewRomanPSMT" w:hAnsi="TimesNewRomanPSMT"/>
        </w:rPr>
      </w:pPr>
      <w:r>
        <w:rPr>
          <w:rFonts w:ascii="TimesNewRomanPSMT" w:hAnsi="TimesNewRomanPSMT"/>
        </w:rPr>
        <w:t>Capitolato d’Appalto cade a totale carico dell’appaltatore;</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E13</w:t>
      </w:r>
      <w:r>
        <w:rPr>
          <w:rFonts w:ascii="TimesNewRomanPSMT" w:hAnsi="TimesNewRomanPSMT"/>
        </w:rPr>
        <w:t>. di non trovarsi in alcuna delle situazioni costituenti causa di esclusione dalle gare per</w:t>
      </w:r>
    </w:p>
    <w:p w:rsidR="00D0607F" w:rsidRDefault="00F942CF">
      <w:pPr>
        <w:autoSpaceDE w:val="0"/>
        <w:autoSpaceDN w:val="0"/>
        <w:adjustRightInd w:val="0"/>
        <w:rPr>
          <w:rFonts w:ascii="TimesNewRomanPSMT" w:hAnsi="TimesNewRomanPSMT"/>
        </w:rPr>
      </w:pPr>
      <w:r>
        <w:rPr>
          <w:rFonts w:ascii="TimesNewRomanPSMT" w:hAnsi="TimesNewRomanPSMT"/>
        </w:rPr>
        <w:t>l’affidamento dei lavori pubblici ai sensi dell’art. 38, comma 1, lett. d), e), f), g), h), i)</w:t>
      </w:r>
    </w:p>
    <w:p w:rsidR="00D0607F" w:rsidRDefault="00F942CF">
      <w:pPr>
        <w:autoSpaceDE w:val="0"/>
        <w:autoSpaceDN w:val="0"/>
        <w:adjustRightInd w:val="0"/>
        <w:rPr>
          <w:rFonts w:ascii="TimesNewRomanPSMT" w:hAnsi="TimesNewRomanPSMT"/>
        </w:rPr>
      </w:pPr>
      <w:r>
        <w:rPr>
          <w:rFonts w:ascii="TimesNewRomanPSMT" w:hAnsi="TimesNewRomanPSMT"/>
        </w:rPr>
        <w:t>ed m) del D. Lgs 12 aprile 2006 n. 163;</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E14</w:t>
      </w:r>
      <w:r>
        <w:rPr>
          <w:rFonts w:ascii="TimesNewRomanPSMT" w:hAnsi="TimesNewRomanPSMT"/>
        </w:rPr>
        <w:t>. che la persona firmataria dell’offerta non condivide, ancorché autonomamente, detto</w:t>
      </w:r>
    </w:p>
    <w:p w:rsidR="00D0607F" w:rsidRDefault="00F942CF">
      <w:pPr>
        <w:autoSpaceDE w:val="0"/>
        <w:autoSpaceDN w:val="0"/>
        <w:adjustRightInd w:val="0"/>
        <w:rPr>
          <w:rFonts w:ascii="TimesNewRomanPSMT" w:hAnsi="TimesNewRomanPSMT"/>
        </w:rPr>
      </w:pPr>
      <w:r>
        <w:rPr>
          <w:rFonts w:ascii="TimesNewRomanPSMT" w:hAnsi="TimesNewRomanPSMT"/>
        </w:rPr>
        <w:t>potere con altro soggetto legittimato a presentare offerta per conto di altra impresa</w:t>
      </w:r>
    </w:p>
    <w:p w:rsidR="00D0607F" w:rsidRDefault="00F942CF">
      <w:pPr>
        <w:autoSpaceDE w:val="0"/>
        <w:autoSpaceDN w:val="0"/>
        <w:adjustRightInd w:val="0"/>
        <w:rPr>
          <w:rFonts w:ascii="TimesNewRomanPSMT" w:hAnsi="TimesNewRomanPSMT"/>
        </w:rPr>
      </w:pPr>
      <w:r>
        <w:rPr>
          <w:rFonts w:ascii="TimesNewRomanPSMT" w:hAnsi="TimesNewRomanPSMT"/>
        </w:rPr>
        <w:t>partecipante a questa gara;</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E15</w:t>
      </w:r>
      <w:r>
        <w:rPr>
          <w:rFonts w:ascii="TimesNewRomanPSMT" w:hAnsi="TimesNewRomanPSMT"/>
        </w:rPr>
        <w:t>. di non aver amministratori in comune con altre imprese partecipanti alla presente gara,</w:t>
      </w:r>
    </w:p>
    <w:p w:rsidR="00D0607F" w:rsidRDefault="00F942CF">
      <w:pPr>
        <w:autoSpaceDE w:val="0"/>
        <w:autoSpaceDN w:val="0"/>
        <w:adjustRightInd w:val="0"/>
        <w:rPr>
          <w:rFonts w:ascii="TimesNewRomanPSMT" w:hAnsi="TimesNewRomanPSMT"/>
        </w:rPr>
      </w:pPr>
      <w:r>
        <w:rPr>
          <w:rFonts w:ascii="TimesNewRomanPSMT" w:hAnsi="TimesNewRomanPSMT"/>
        </w:rPr>
        <w:t>quali capogruppo oppure riunite e di non partecipare alla presente gara sia come</w:t>
      </w:r>
    </w:p>
    <w:p w:rsidR="00D0607F" w:rsidRDefault="00F942CF">
      <w:pPr>
        <w:autoSpaceDE w:val="0"/>
        <w:autoSpaceDN w:val="0"/>
        <w:adjustRightInd w:val="0"/>
        <w:rPr>
          <w:rFonts w:ascii="TimesNewRomanPSMT" w:hAnsi="TimesNewRomanPSMT"/>
        </w:rPr>
      </w:pPr>
      <w:r>
        <w:rPr>
          <w:rFonts w:ascii="TimesNewRomanPSMT" w:hAnsi="TimesNewRomanPSMT"/>
        </w:rPr>
        <w:t>impresa singola sia come avente parte, a qualsiasi titolo, in raggruppamento o</w:t>
      </w:r>
    </w:p>
    <w:p w:rsidR="00D0607F" w:rsidRDefault="00F942CF">
      <w:pPr>
        <w:autoSpaceDE w:val="0"/>
        <w:autoSpaceDN w:val="0"/>
        <w:adjustRightInd w:val="0"/>
        <w:rPr>
          <w:rFonts w:ascii="TimesNewRomanPSMT" w:hAnsi="TimesNewRomanPSMT"/>
        </w:rPr>
      </w:pPr>
      <w:r>
        <w:rPr>
          <w:rFonts w:ascii="TimesNewRomanPSMT" w:hAnsi="TimesNewRomanPSMT"/>
        </w:rPr>
        <w:t>Consorzio di impresa, sia pure in corso di costituzione ai sensi dell’art. 37, comma 8,</w:t>
      </w:r>
    </w:p>
    <w:p w:rsidR="00D0607F" w:rsidRDefault="00F942CF">
      <w:pPr>
        <w:autoSpaceDE w:val="0"/>
        <w:autoSpaceDN w:val="0"/>
        <w:adjustRightInd w:val="0"/>
        <w:rPr>
          <w:rFonts w:ascii="TimesNewRomanPSMT" w:hAnsi="TimesNewRomanPSMT"/>
        </w:rPr>
      </w:pPr>
      <w:r>
        <w:rPr>
          <w:rFonts w:ascii="TimesNewRomanPSMT" w:hAnsi="TimesNewRomanPSMT"/>
        </w:rPr>
        <w:t>D. Lgs n. 163/2006;</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E16</w:t>
      </w:r>
      <w:r>
        <w:rPr>
          <w:rFonts w:ascii="TimesNewRomanPSMT" w:hAnsi="TimesNewRomanPSMT"/>
        </w:rPr>
        <w:t>. di approvare, anche ai sensi dell’art. 1341 del codice civile, tutte le clausole contenute</w:t>
      </w:r>
    </w:p>
    <w:p w:rsidR="00D0607F" w:rsidRDefault="00F942CF">
      <w:pPr>
        <w:autoSpaceDE w:val="0"/>
        <w:autoSpaceDN w:val="0"/>
        <w:adjustRightInd w:val="0"/>
        <w:rPr>
          <w:rFonts w:ascii="TimesNewRomanPSMT" w:hAnsi="TimesNewRomanPSMT"/>
        </w:rPr>
      </w:pPr>
      <w:r>
        <w:rPr>
          <w:rFonts w:ascii="TimesNewRomanPSMT" w:hAnsi="TimesNewRomanPSMT"/>
        </w:rPr>
        <w:t>nel bando, nel disciplinare di gara, nel capitolato speciale d’appalto e negli elaborati</w:t>
      </w:r>
    </w:p>
    <w:p w:rsidR="00D0607F" w:rsidRDefault="00F942CF">
      <w:pPr>
        <w:autoSpaceDE w:val="0"/>
        <w:autoSpaceDN w:val="0"/>
        <w:adjustRightInd w:val="0"/>
        <w:rPr>
          <w:rFonts w:ascii="TimesNewRomanPSMT" w:hAnsi="TimesNewRomanPSMT"/>
        </w:rPr>
      </w:pPr>
      <w:r>
        <w:rPr>
          <w:rFonts w:ascii="TimesNewRomanPSMT" w:hAnsi="TimesNewRomanPSMT"/>
        </w:rPr>
        <w:t>progettuali nonchè specificatamente quelle clausole che comportano l’assunzione di</w:t>
      </w:r>
    </w:p>
    <w:p w:rsidR="00D0607F" w:rsidRDefault="00F942CF">
      <w:pPr>
        <w:autoSpaceDE w:val="0"/>
        <w:autoSpaceDN w:val="0"/>
        <w:adjustRightInd w:val="0"/>
        <w:rPr>
          <w:rFonts w:ascii="TimesNewRomanPSMT" w:hAnsi="TimesNewRomanPSMT"/>
        </w:rPr>
      </w:pPr>
      <w:r>
        <w:rPr>
          <w:rFonts w:ascii="TimesNewRomanPSMT" w:hAnsi="TimesNewRomanPSMT"/>
        </w:rPr>
        <w:t>particolari oneri ed obblighi dando quindi atto che di tali clausole si è tenuto conto nella</w:t>
      </w:r>
    </w:p>
    <w:p w:rsidR="00D0607F" w:rsidRDefault="00F942CF">
      <w:pPr>
        <w:autoSpaceDE w:val="0"/>
        <w:autoSpaceDN w:val="0"/>
        <w:adjustRightInd w:val="0"/>
        <w:rPr>
          <w:rFonts w:ascii="TimesNewRomanPSMT" w:hAnsi="TimesNewRomanPSMT"/>
        </w:rPr>
      </w:pPr>
      <w:r>
        <w:rPr>
          <w:rFonts w:ascii="TimesNewRomanPSMT" w:hAnsi="TimesNewRomanPSMT"/>
        </w:rPr>
        <w:t>formulazione del prezzo offerto;</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E17</w:t>
      </w:r>
      <w:r>
        <w:rPr>
          <w:rFonts w:ascii="TimesNewRomanPSMT" w:hAnsi="TimesNewRomanPSMT"/>
        </w:rPr>
        <w:t>. di non trovarsi in situazioni di controllante oppure di controllata nei confronti di altre</w:t>
      </w:r>
    </w:p>
    <w:p w:rsidR="00D0607F" w:rsidRDefault="00F942CF">
      <w:pPr>
        <w:autoSpaceDE w:val="0"/>
        <w:autoSpaceDN w:val="0"/>
        <w:adjustRightInd w:val="0"/>
        <w:rPr>
          <w:rFonts w:ascii="TimesNewRomanPSMT" w:hAnsi="TimesNewRomanPSMT"/>
        </w:rPr>
      </w:pPr>
      <w:r>
        <w:rPr>
          <w:rFonts w:ascii="TimesNewRomanPSMT" w:hAnsi="TimesNewRomanPSMT"/>
        </w:rPr>
        <w:t>società di capitali partecipanti alla presente gara, secondo quanto stabilito dall’art. 2359</w:t>
      </w:r>
    </w:p>
    <w:p w:rsidR="00D0607F" w:rsidRDefault="00F942CF">
      <w:pPr>
        <w:autoSpaceDE w:val="0"/>
        <w:autoSpaceDN w:val="0"/>
        <w:adjustRightInd w:val="0"/>
        <w:rPr>
          <w:rFonts w:ascii="TimesNewRomanPSMT" w:hAnsi="TimesNewRomanPSMT"/>
        </w:rPr>
      </w:pPr>
      <w:r>
        <w:rPr>
          <w:rFonts w:ascii="TimesNewRomanPSMT" w:hAnsi="TimesNewRomanPSMT"/>
        </w:rPr>
        <w:t>cod. civ. e dall’art. 34, comma 2, D.Lgs 163/2006 (dichiarazione da trascrivere solo se</w:t>
      </w:r>
    </w:p>
    <w:p w:rsidR="00D0607F" w:rsidRDefault="00F942CF">
      <w:pPr>
        <w:autoSpaceDE w:val="0"/>
        <w:autoSpaceDN w:val="0"/>
        <w:adjustRightInd w:val="0"/>
        <w:rPr>
          <w:rFonts w:ascii="TimesNewRomanPSMT" w:hAnsi="TimesNewRomanPSMT"/>
        </w:rPr>
      </w:pPr>
      <w:r>
        <w:rPr>
          <w:rFonts w:ascii="TimesNewRomanPSMT" w:hAnsi="TimesNewRomanPSMT"/>
        </w:rPr>
        <w:t>l’impresa partecipante è costituita nella forma di Società di capitali);</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lastRenderedPageBreak/>
        <w:t xml:space="preserve">E18. </w:t>
      </w:r>
      <w:r>
        <w:rPr>
          <w:rFonts w:ascii="TimesNewRomanPSMT" w:hAnsi="TimesNewRomanPSMT"/>
        </w:rPr>
        <w:t>in caso di aggiudicazione, di impegnarsi ad eseguire in prima persona i lavori; (oppure in alternativa per i Consorzi) in caso di aggiudicazione, di assegnare i lavori medesimi all’impresa consorziata _______________________, la quale non partecipa alla</w:t>
      </w:r>
    </w:p>
    <w:p w:rsidR="00D0607F" w:rsidRDefault="00F942CF">
      <w:pPr>
        <w:autoSpaceDE w:val="0"/>
        <w:autoSpaceDN w:val="0"/>
        <w:adjustRightInd w:val="0"/>
        <w:rPr>
          <w:rFonts w:ascii="TimesNewRomanPS-BoldMT" w:hAnsi="TimesNewRomanPS-BoldMT"/>
          <w:b/>
          <w:bCs/>
        </w:rPr>
      </w:pPr>
      <w:r>
        <w:rPr>
          <w:rFonts w:ascii="TimesNewRomanPSMT" w:hAnsi="TimesNewRomanPSMT"/>
        </w:rPr>
        <w:t xml:space="preserve">presente gara con propria separata offerta, e di </w:t>
      </w:r>
      <w:r>
        <w:rPr>
          <w:rFonts w:ascii="TimesNewRomanPS-BoldMT" w:hAnsi="TimesNewRomanPS-BoldMT"/>
          <w:b/>
          <w:bCs/>
        </w:rPr>
        <w:t>impegnarsi altresì a far eseguire i</w:t>
      </w:r>
    </w:p>
    <w:p w:rsidR="00D0607F" w:rsidRDefault="00F942CF">
      <w:pPr>
        <w:autoSpaceDE w:val="0"/>
        <w:autoSpaceDN w:val="0"/>
        <w:adjustRightInd w:val="0"/>
        <w:rPr>
          <w:rFonts w:ascii="TimesNewRomanPS-BoldMT" w:hAnsi="TimesNewRomanPS-BoldMT"/>
          <w:b/>
          <w:bCs/>
        </w:rPr>
      </w:pPr>
      <w:r>
        <w:rPr>
          <w:rFonts w:ascii="TimesNewRomanPS-BoldMT" w:hAnsi="TimesNewRomanPS-BoldMT"/>
          <w:b/>
          <w:bCs/>
        </w:rPr>
        <w:t>lavori in oggetto direttamente alla predetta impresa assegnataria;</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E19. </w:t>
      </w:r>
      <w:r>
        <w:rPr>
          <w:rFonts w:ascii="TimesNewRomanPSMT" w:hAnsi="TimesNewRomanPSMT"/>
        </w:rPr>
        <w:t>di non far parte di alcun Consorzio di Cooperative;</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E20. </w:t>
      </w:r>
      <w:r>
        <w:rPr>
          <w:rFonts w:ascii="TimesNewRomanPSMT" w:hAnsi="TimesNewRomanPSMT"/>
        </w:rPr>
        <w:t>di non far parte di alcun consorzio stabile; (oppure in alternativa) di far parte del</w:t>
      </w:r>
    </w:p>
    <w:p w:rsidR="00D0607F" w:rsidRDefault="00F942CF">
      <w:pPr>
        <w:autoSpaceDE w:val="0"/>
        <w:autoSpaceDN w:val="0"/>
        <w:adjustRightInd w:val="0"/>
        <w:rPr>
          <w:rFonts w:ascii="TimesNewRomanPSMT" w:hAnsi="TimesNewRomanPSMT"/>
        </w:rPr>
      </w:pPr>
      <w:r>
        <w:rPr>
          <w:rFonts w:ascii="TimesNewRomanPSMT" w:hAnsi="TimesNewRomanPSMT"/>
        </w:rPr>
        <w:t>seguente consorzio stabile _____________________ e quindi di dare atto che questa</w:t>
      </w:r>
    </w:p>
    <w:p w:rsidR="00D0607F" w:rsidRDefault="00F942CF">
      <w:pPr>
        <w:autoSpaceDE w:val="0"/>
        <w:autoSpaceDN w:val="0"/>
        <w:adjustRightInd w:val="0"/>
        <w:rPr>
          <w:rFonts w:ascii="TimesNewRomanPSMT" w:hAnsi="TimesNewRomanPSMT"/>
        </w:rPr>
      </w:pPr>
      <w:r>
        <w:rPr>
          <w:rFonts w:ascii="TimesNewRomanPSMT" w:hAnsi="TimesNewRomanPSMT"/>
        </w:rPr>
        <w:t>impresa sarà legittimamente esclusa dalla presente gara nel caso che il suddetto</w:t>
      </w:r>
    </w:p>
    <w:p w:rsidR="00D0607F" w:rsidRDefault="00F942CF">
      <w:pPr>
        <w:autoSpaceDE w:val="0"/>
        <w:autoSpaceDN w:val="0"/>
        <w:adjustRightInd w:val="0"/>
        <w:rPr>
          <w:rFonts w:ascii="TimesNewRomanPSMT" w:hAnsi="TimesNewRomanPSMT"/>
          <w:sz w:val="20"/>
          <w:szCs w:val="20"/>
        </w:rPr>
      </w:pPr>
      <w:r>
        <w:rPr>
          <w:rFonts w:ascii="TimesNewRomanPSMT" w:hAnsi="TimesNewRomanPSMT"/>
        </w:rPr>
        <w:t>consorzio stabile partecipando alla gara medesima, la indichi come esecutrice dei lavori</w:t>
      </w:r>
    </w:p>
    <w:p w:rsidR="00D0607F" w:rsidRDefault="00F942CF">
      <w:pPr>
        <w:autoSpaceDE w:val="0"/>
        <w:autoSpaceDN w:val="0"/>
        <w:adjustRightInd w:val="0"/>
        <w:rPr>
          <w:rFonts w:ascii="TimesNewRomanPSMT" w:hAnsi="TimesNewRomanPSMT"/>
        </w:rPr>
      </w:pPr>
      <w:r>
        <w:rPr>
          <w:rFonts w:ascii="TimesNewRomanPSMT" w:hAnsi="TimesNewRomanPSMT"/>
        </w:rPr>
        <w:t>stessi per proprio conto, ai sensi dell’art. 36, comma 5, D.Lgs 163/2006, dando altresì</w:t>
      </w:r>
    </w:p>
    <w:p w:rsidR="00D0607F" w:rsidRDefault="00F942CF">
      <w:pPr>
        <w:autoSpaceDE w:val="0"/>
        <w:autoSpaceDN w:val="0"/>
        <w:adjustRightInd w:val="0"/>
        <w:rPr>
          <w:rFonts w:ascii="TimesNewRomanPSMT" w:hAnsi="TimesNewRomanPSMT"/>
        </w:rPr>
      </w:pPr>
      <w:r>
        <w:rPr>
          <w:rFonts w:ascii="TimesNewRomanPSMT" w:hAnsi="TimesNewRomanPSMT"/>
        </w:rPr>
        <w:t>atto che in caso di inosservanza di tale divieto si applicherà l’art. 353 c.p.;</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E21. </w:t>
      </w:r>
      <w:r>
        <w:rPr>
          <w:rFonts w:ascii="TimesNewRomanPSMT" w:hAnsi="TimesNewRomanPSMT"/>
        </w:rPr>
        <w:t>di essere in regola con le norme che disciplinano il diritto al lavoro dei disabili, nonché  di essere in possesso di apposita certificazione rilasciata dagli uffici competenti, dalla quale risulti l’ottemperanza alle norme della L. 13.3.99 n. 68;</w:t>
      </w:r>
    </w:p>
    <w:p w:rsidR="00D0607F" w:rsidRDefault="00F942CF">
      <w:pPr>
        <w:autoSpaceDE w:val="0"/>
        <w:autoSpaceDN w:val="0"/>
        <w:adjustRightInd w:val="0"/>
        <w:rPr>
          <w:rFonts w:ascii="TimesNewRomanPS-BoldMT" w:hAnsi="TimesNewRomanPS-BoldMT"/>
          <w:b/>
          <w:bCs/>
        </w:rPr>
      </w:pPr>
      <w:r>
        <w:rPr>
          <w:rFonts w:ascii="TimesNewRomanPS-BoldMT" w:hAnsi="TimesNewRomanPS-BoldMT"/>
          <w:b/>
          <w:bCs/>
        </w:rPr>
        <w:t>(qualora la ditta invitata a gara non sia tenuta all’osservanza della L.68/99, dovrà</w:t>
      </w:r>
    </w:p>
    <w:p w:rsidR="00D0607F" w:rsidRDefault="00F942CF">
      <w:pPr>
        <w:autoSpaceDE w:val="0"/>
        <w:autoSpaceDN w:val="0"/>
        <w:adjustRightInd w:val="0"/>
        <w:rPr>
          <w:rFonts w:ascii="TimesNewRomanPS-BoldMT" w:hAnsi="TimesNewRomanPS-BoldMT"/>
          <w:b/>
          <w:bCs/>
        </w:rPr>
      </w:pPr>
      <w:r>
        <w:rPr>
          <w:rFonts w:ascii="TimesNewRomanPS-BoldMT" w:hAnsi="TimesNewRomanPS-BoldMT"/>
          <w:b/>
          <w:bCs/>
        </w:rPr>
        <w:t>dichiarare di trovarsi in una delle seguenti condizioni: cancellare le dichiarazioni</w:t>
      </w:r>
    </w:p>
    <w:p w:rsidR="00D0607F" w:rsidRDefault="00F942CF">
      <w:pPr>
        <w:autoSpaceDE w:val="0"/>
        <w:autoSpaceDN w:val="0"/>
        <w:adjustRightInd w:val="0"/>
        <w:rPr>
          <w:rFonts w:ascii="TimesNewRomanPS-BoldMT" w:hAnsi="TimesNewRomanPS-BoldMT"/>
          <w:b/>
          <w:bCs/>
        </w:rPr>
      </w:pPr>
      <w:r>
        <w:rPr>
          <w:rFonts w:ascii="TimesNewRomanPS-BoldMT" w:hAnsi="TimesNewRomanPS-BoldMT"/>
          <w:b/>
          <w:bCs/>
        </w:rPr>
        <w:t>che non interessano):</w:t>
      </w:r>
    </w:p>
    <w:p w:rsidR="00D0607F" w:rsidRDefault="00F942CF">
      <w:pPr>
        <w:autoSpaceDE w:val="0"/>
        <w:autoSpaceDN w:val="0"/>
        <w:adjustRightInd w:val="0"/>
        <w:rPr>
          <w:rFonts w:ascii="TimesNewRomanPSMT" w:hAnsi="TimesNewRomanPSMT"/>
        </w:rPr>
      </w:pPr>
      <w:r>
        <w:rPr>
          <w:rFonts w:ascii="TimesNewRomanPSMT" w:hAnsi="TimesNewRomanPSMT"/>
        </w:rPr>
        <w:t>- di non essere tenuta all’osservanza della L. 68/99, in quanto pur trattandosi di</w:t>
      </w:r>
    </w:p>
    <w:p w:rsidR="00D0607F" w:rsidRDefault="00F942CF">
      <w:pPr>
        <w:autoSpaceDE w:val="0"/>
        <w:autoSpaceDN w:val="0"/>
        <w:adjustRightInd w:val="0"/>
        <w:rPr>
          <w:rFonts w:ascii="TimesNewRomanPSMT" w:hAnsi="TimesNewRomanPSMT"/>
        </w:rPr>
      </w:pPr>
      <w:r>
        <w:rPr>
          <w:rFonts w:ascii="TimesNewRomanPSMT" w:hAnsi="TimesNewRomanPSMT"/>
        </w:rPr>
        <w:t>impresa che occupa da 15 a 35 dipendenti, non ha proceduto a nuove assunzioni</w:t>
      </w:r>
    </w:p>
    <w:p w:rsidR="00D0607F" w:rsidRDefault="00F942CF">
      <w:pPr>
        <w:autoSpaceDE w:val="0"/>
        <w:autoSpaceDN w:val="0"/>
        <w:adjustRightInd w:val="0"/>
        <w:rPr>
          <w:rFonts w:ascii="TimesNewRomanPSMT" w:hAnsi="TimesNewRomanPSMT"/>
        </w:rPr>
      </w:pPr>
      <w:r>
        <w:rPr>
          <w:rFonts w:ascii="TimesNewRomanPSMT" w:hAnsi="TimesNewRomanPSMT"/>
        </w:rPr>
        <w:t>dopo il 18.1.2000 (art. 3, comma 2, L.68/99),</w:t>
      </w:r>
    </w:p>
    <w:p w:rsidR="00D0607F" w:rsidRDefault="00F942CF">
      <w:pPr>
        <w:autoSpaceDE w:val="0"/>
        <w:autoSpaceDN w:val="0"/>
        <w:adjustRightInd w:val="0"/>
        <w:rPr>
          <w:rFonts w:ascii="TimesNewRomanPSMT" w:hAnsi="TimesNewRomanPSMT"/>
        </w:rPr>
      </w:pPr>
      <w:r>
        <w:rPr>
          <w:rFonts w:ascii="TimesNewRomanPSMT" w:hAnsi="TimesNewRomanPSMT"/>
        </w:rPr>
        <w:t>- di non essere tenuta all’osservanza della L. 68/99, in quanto trattasi di impresa che</w:t>
      </w:r>
    </w:p>
    <w:p w:rsidR="00D0607F" w:rsidRDefault="00F942CF">
      <w:pPr>
        <w:autoSpaceDE w:val="0"/>
        <w:autoSpaceDN w:val="0"/>
        <w:adjustRightInd w:val="0"/>
        <w:rPr>
          <w:rFonts w:ascii="TimesNewRomanPSMT" w:hAnsi="TimesNewRomanPSMT"/>
        </w:rPr>
      </w:pPr>
      <w:r>
        <w:rPr>
          <w:rFonts w:ascii="TimesNewRomanPSMT" w:hAnsi="TimesNewRomanPSMT"/>
        </w:rPr>
        <w:t>versa in una delle situazioni previste dagli artt. 1 e 3 L. 23.7.91, n. 223 e succ.</w:t>
      </w:r>
    </w:p>
    <w:p w:rsidR="00D0607F" w:rsidRDefault="00F942CF">
      <w:pPr>
        <w:autoSpaceDE w:val="0"/>
        <w:autoSpaceDN w:val="0"/>
        <w:adjustRightInd w:val="0"/>
        <w:rPr>
          <w:rFonts w:ascii="TimesNewRomanPSMT" w:hAnsi="TimesNewRomanPSMT"/>
        </w:rPr>
      </w:pPr>
      <w:r>
        <w:rPr>
          <w:rFonts w:ascii="TimesNewRomanPSMT" w:hAnsi="TimesNewRomanPSMT"/>
        </w:rPr>
        <w:t>modif., ovvero dall’art. 1, D.L. 30/10/84, n. 726, convertito, con modificazioni, dalla</w:t>
      </w:r>
    </w:p>
    <w:p w:rsidR="00D0607F" w:rsidRDefault="00F942CF">
      <w:pPr>
        <w:autoSpaceDE w:val="0"/>
        <w:autoSpaceDN w:val="0"/>
        <w:adjustRightInd w:val="0"/>
        <w:rPr>
          <w:rFonts w:ascii="TimesNewRomanPSMT" w:hAnsi="TimesNewRomanPSMT"/>
        </w:rPr>
      </w:pPr>
      <w:r>
        <w:rPr>
          <w:rFonts w:ascii="TimesNewRomanPSMT" w:hAnsi="TimesNewRomanPSMT"/>
        </w:rPr>
        <w:t>L. 19.12.84, n. 863 e dall’art. 3, comma 5, L. 68/99 (imprese con personale in cassa</w:t>
      </w:r>
    </w:p>
    <w:p w:rsidR="00D0607F" w:rsidRDefault="00F942CF">
      <w:pPr>
        <w:autoSpaceDE w:val="0"/>
        <w:autoSpaceDN w:val="0"/>
        <w:adjustRightInd w:val="0"/>
        <w:rPr>
          <w:rFonts w:ascii="TimesNewRomanPSMT" w:hAnsi="TimesNewRomanPSMT"/>
        </w:rPr>
      </w:pPr>
      <w:r>
        <w:rPr>
          <w:rFonts w:ascii="TimesNewRomanPSMT" w:hAnsi="TimesNewRomanPSMT"/>
        </w:rPr>
        <w:t>integrazione, mobilità ecc.);</w:t>
      </w:r>
    </w:p>
    <w:p w:rsidR="00D0607F" w:rsidRDefault="00F942CF">
      <w:pPr>
        <w:autoSpaceDE w:val="0"/>
        <w:autoSpaceDN w:val="0"/>
        <w:adjustRightInd w:val="0"/>
        <w:rPr>
          <w:rFonts w:ascii="TimesNewRomanPSMT" w:hAnsi="TimesNewRomanPSMT"/>
        </w:rPr>
      </w:pPr>
      <w:r>
        <w:rPr>
          <w:rFonts w:ascii="TimesNewRomanPSMT" w:hAnsi="TimesNewRomanPSMT"/>
        </w:rPr>
        <w:t>- di non essere tenuta all’osservanza della L. 68/99, in quanto trattasi di impresa che</w:t>
      </w:r>
    </w:p>
    <w:p w:rsidR="00D0607F" w:rsidRDefault="00F942CF">
      <w:pPr>
        <w:autoSpaceDE w:val="0"/>
        <w:autoSpaceDN w:val="0"/>
        <w:adjustRightInd w:val="0"/>
        <w:rPr>
          <w:rFonts w:ascii="TimesNewRomanPSMT" w:hAnsi="TimesNewRomanPSMT"/>
        </w:rPr>
      </w:pPr>
      <w:r>
        <w:rPr>
          <w:rFonts w:ascii="TimesNewRomanPSMT" w:hAnsi="TimesNewRomanPSMT"/>
        </w:rPr>
        <w:t>occupa un numero di dipendenti inferiore a 15.</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E22. </w:t>
      </w:r>
      <w:r>
        <w:rPr>
          <w:rFonts w:ascii="TimesNewRomanPSMT" w:hAnsi="TimesNewRomanPSMT"/>
        </w:rPr>
        <w:t>di essere in possesso della certificazione di sistema di qualità conforme alle NORME</w:t>
      </w:r>
    </w:p>
    <w:p w:rsidR="00D0607F" w:rsidRDefault="00F942CF">
      <w:pPr>
        <w:autoSpaceDE w:val="0"/>
        <w:autoSpaceDN w:val="0"/>
        <w:adjustRightInd w:val="0"/>
        <w:rPr>
          <w:rFonts w:ascii="TimesNewRomanPSMT" w:hAnsi="TimesNewRomanPSMT"/>
        </w:rPr>
      </w:pPr>
      <w:r>
        <w:rPr>
          <w:rFonts w:ascii="TimesNewRomanPSMT" w:hAnsi="TimesNewRomanPSMT"/>
        </w:rPr>
        <w:t>UNI EN ISO 9000 ovvero della dichiarazione degli elementi significativi e tra loro</w:t>
      </w:r>
    </w:p>
    <w:p w:rsidR="00D0607F" w:rsidRDefault="00F942CF">
      <w:pPr>
        <w:autoSpaceDE w:val="0"/>
        <w:autoSpaceDN w:val="0"/>
        <w:adjustRightInd w:val="0"/>
        <w:rPr>
          <w:rFonts w:ascii="TimesNewRomanPSMT" w:hAnsi="TimesNewRomanPSMT"/>
        </w:rPr>
      </w:pPr>
      <w:r>
        <w:rPr>
          <w:rFonts w:ascii="TimesNewRomanPSMT" w:hAnsi="TimesNewRomanPSMT"/>
        </w:rPr>
        <w:t>correlati del sistema di qualità, rilasciata da organismo accreditato ai sensi delle norme</w:t>
      </w:r>
    </w:p>
    <w:p w:rsidR="00D0607F" w:rsidRDefault="00F942CF">
      <w:pPr>
        <w:autoSpaceDE w:val="0"/>
        <w:autoSpaceDN w:val="0"/>
        <w:adjustRightInd w:val="0"/>
        <w:rPr>
          <w:rFonts w:ascii="TimesNewRomanPSMT" w:hAnsi="TimesNewRomanPSMT"/>
        </w:rPr>
      </w:pPr>
      <w:r>
        <w:rPr>
          <w:rFonts w:ascii="TimesNewRomanPSMT" w:hAnsi="TimesNewRomanPSMT"/>
        </w:rPr>
        <w:t>UNI EN 45000, al fine di usufruire della riduzione della cauzione provvisoria, secondo</w:t>
      </w:r>
    </w:p>
    <w:p w:rsidR="00D0607F" w:rsidRDefault="00F942CF">
      <w:pPr>
        <w:autoSpaceDE w:val="0"/>
        <w:autoSpaceDN w:val="0"/>
        <w:adjustRightInd w:val="0"/>
        <w:rPr>
          <w:rFonts w:ascii="TimesNewRomanPSMT" w:hAnsi="TimesNewRomanPSMT"/>
        </w:rPr>
      </w:pPr>
      <w:r>
        <w:rPr>
          <w:rFonts w:ascii="TimesNewRomanPSMT" w:hAnsi="TimesNewRomanPSMT"/>
        </w:rPr>
        <w:t>quanto previsto dall’art. 75, comma 7, D.Lgs n. 163/2006;</w:t>
      </w: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E23. </w:t>
      </w:r>
      <w:r>
        <w:rPr>
          <w:rFonts w:ascii="TimesNewRomanPSMT" w:hAnsi="TimesNewRomanPSMT"/>
        </w:rPr>
        <w:t>di voler subappaltare le seguenti lavorazioni:</w:t>
      </w:r>
    </w:p>
    <w:p w:rsidR="00D0607F" w:rsidRDefault="00F942CF">
      <w:pPr>
        <w:autoSpaceDE w:val="0"/>
        <w:autoSpaceDN w:val="0"/>
        <w:adjustRightInd w:val="0"/>
        <w:rPr>
          <w:rFonts w:ascii="TimesNewRomanPSMT" w:hAnsi="TimesNewRomanPSMT"/>
        </w:rPr>
      </w:pPr>
      <w:r>
        <w:rPr>
          <w:rFonts w:ascii="TimesNewRomanPSMT" w:hAnsi="TimesNewRomanPSMT"/>
        </w:rPr>
        <w:t>______________________________________________________________________</w:t>
      </w:r>
    </w:p>
    <w:p w:rsidR="00D0607F" w:rsidRDefault="00F942CF">
      <w:pPr>
        <w:autoSpaceDE w:val="0"/>
        <w:autoSpaceDN w:val="0"/>
        <w:adjustRightInd w:val="0"/>
        <w:rPr>
          <w:rFonts w:ascii="TimesNewRomanPSMT" w:hAnsi="TimesNewRomanPSMT"/>
        </w:rPr>
      </w:pPr>
      <w:r>
        <w:rPr>
          <w:rFonts w:ascii="TimesNewRomanPSMT" w:hAnsi="TimesNewRomanPSMT"/>
        </w:rPr>
        <w:t>______________________________________________________________________</w:t>
      </w:r>
    </w:p>
    <w:p w:rsidR="00D0607F" w:rsidRDefault="00F942CF">
      <w:pPr>
        <w:autoSpaceDE w:val="0"/>
        <w:autoSpaceDN w:val="0"/>
        <w:adjustRightInd w:val="0"/>
        <w:rPr>
          <w:rFonts w:ascii="TimesNewRomanPSMT" w:hAnsi="TimesNewRomanPSMT"/>
        </w:rPr>
      </w:pPr>
      <w:r>
        <w:rPr>
          <w:rFonts w:ascii="TimesNewRomanPSMT" w:hAnsi="TimesNewRomanPSMT"/>
        </w:rPr>
        <w:t>______________________________________________________________________</w:t>
      </w:r>
    </w:p>
    <w:p w:rsidR="00D0607F" w:rsidRDefault="00F942CF">
      <w:pPr>
        <w:autoSpaceDE w:val="0"/>
        <w:autoSpaceDN w:val="0"/>
        <w:adjustRightInd w:val="0"/>
        <w:rPr>
          <w:rFonts w:ascii="TimesNewRomanPSMT" w:hAnsi="TimesNewRomanPSMT"/>
        </w:rPr>
      </w:pPr>
      <w:r>
        <w:rPr>
          <w:rFonts w:ascii="TimesNewRomanPSMT" w:hAnsi="TimesNewRomanPSMT"/>
        </w:rPr>
        <w:t>______________________________________________________________________</w:t>
      </w:r>
    </w:p>
    <w:p w:rsidR="00D0607F" w:rsidRDefault="00F942CF">
      <w:pPr>
        <w:autoSpaceDE w:val="0"/>
        <w:autoSpaceDN w:val="0"/>
        <w:adjustRightInd w:val="0"/>
        <w:rPr>
          <w:rFonts w:ascii="TimesNewRomanPSMT" w:hAnsi="TimesNewRomanPSMT"/>
        </w:rPr>
      </w:pPr>
      <w:r>
        <w:rPr>
          <w:rFonts w:ascii="TimesNewRomanPSMT" w:hAnsi="TimesNewRomanPSMT"/>
        </w:rPr>
        <w:t>____________________________</w:t>
      </w: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E24. </w:t>
      </w:r>
      <w:r>
        <w:rPr>
          <w:rFonts w:ascii="TimesNewRomanPSMT" w:hAnsi="TimesNewRomanPSMT"/>
        </w:rPr>
        <w:t>di non essersi avvalsa dei piani individuali di emersione di cui al D.Lgs. 231/2001;</w:t>
      </w:r>
    </w:p>
    <w:p w:rsidR="00D0607F" w:rsidRDefault="00F942CF">
      <w:pPr>
        <w:autoSpaceDE w:val="0"/>
        <w:autoSpaceDN w:val="0"/>
        <w:adjustRightInd w:val="0"/>
        <w:rPr>
          <w:rFonts w:ascii="TimesNewRomanPS-BoldMT" w:hAnsi="TimesNewRomanPS-BoldMT"/>
          <w:b/>
          <w:bCs/>
        </w:rPr>
      </w:pPr>
      <w:r>
        <w:rPr>
          <w:rFonts w:ascii="TimesNewRomanPS-BoldMT" w:hAnsi="TimesNewRomanPS-BoldMT"/>
          <w:b/>
          <w:bCs/>
        </w:rPr>
        <w:t>Oppure</w:t>
      </w:r>
    </w:p>
    <w:p w:rsidR="00D0607F" w:rsidRDefault="00F942CF">
      <w:pPr>
        <w:autoSpaceDE w:val="0"/>
        <w:autoSpaceDN w:val="0"/>
        <w:adjustRightInd w:val="0"/>
        <w:rPr>
          <w:rFonts w:ascii="TimesNewRomanPSMT" w:hAnsi="TimesNewRomanPSMT"/>
        </w:rPr>
      </w:pPr>
      <w:r>
        <w:rPr>
          <w:rFonts w:ascii="TimesNewRomanPSMT" w:hAnsi="TimesNewRomanPSMT"/>
        </w:rPr>
        <w:t>Di essersi avvalsa dei piani individuali di emersione di cui al D.Lgs. 231/2001 ma che il</w:t>
      </w:r>
    </w:p>
    <w:p w:rsidR="00D0607F" w:rsidRDefault="00F942CF">
      <w:pPr>
        <w:autoSpaceDE w:val="0"/>
        <w:autoSpaceDN w:val="0"/>
        <w:adjustRightInd w:val="0"/>
        <w:rPr>
          <w:rFonts w:ascii="TimesNewRomanPSMT" w:hAnsi="TimesNewRomanPSMT"/>
        </w:rPr>
      </w:pPr>
      <w:r>
        <w:rPr>
          <w:rFonts w:ascii="TimesNewRomanPSMT" w:hAnsi="TimesNewRomanPSMT"/>
        </w:rPr>
        <w:t>periodo di emersione si è concluso.</w:t>
      </w:r>
    </w:p>
    <w:p w:rsidR="00D0607F" w:rsidRDefault="00D0607F">
      <w:pPr>
        <w:autoSpaceDE w:val="0"/>
        <w:autoSpaceDN w:val="0"/>
        <w:adjustRightInd w:val="0"/>
        <w:rPr>
          <w:rFonts w:ascii="TimesNewRomanPS-BoldMT" w:hAnsi="TimesNewRomanPS-BoldMT"/>
          <w:b/>
          <w:bCs/>
        </w:rPr>
      </w:pP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E25. </w:t>
      </w:r>
      <w:r>
        <w:rPr>
          <w:rFonts w:ascii="TimesNewRomanPSMT" w:hAnsi="TimesNewRomanPSMT"/>
        </w:rPr>
        <w:t>di prendere atto che, limitatamente alla parte dei lavori a corpo, l’indicazione delle voci  e delle quantità dei lavori come stabilito dall’art. 90, comma 5, D.P.R. 554/99, non ha</w:t>
      </w:r>
    </w:p>
    <w:p w:rsidR="00D0607F" w:rsidRDefault="00F942CF">
      <w:pPr>
        <w:autoSpaceDE w:val="0"/>
        <w:autoSpaceDN w:val="0"/>
        <w:adjustRightInd w:val="0"/>
        <w:rPr>
          <w:rFonts w:ascii="TimesNewRomanPSMT" w:hAnsi="TimesNewRomanPSMT"/>
        </w:rPr>
      </w:pPr>
      <w:r>
        <w:rPr>
          <w:rFonts w:ascii="TimesNewRomanPSMT" w:hAnsi="TimesNewRomanPSMT"/>
        </w:rPr>
        <w:t>effetto sull’importo complessivo dell’offerta che, seppure determinato attraverso</w:t>
      </w:r>
    </w:p>
    <w:p w:rsidR="00D0607F" w:rsidRDefault="00F942CF">
      <w:pPr>
        <w:autoSpaceDE w:val="0"/>
        <w:autoSpaceDN w:val="0"/>
        <w:adjustRightInd w:val="0"/>
        <w:rPr>
          <w:rFonts w:ascii="TimesNewRomanPSMT" w:hAnsi="TimesNewRomanPSMT"/>
        </w:rPr>
      </w:pPr>
      <w:r>
        <w:rPr>
          <w:rFonts w:ascii="TimesNewRomanPSMT" w:hAnsi="TimesNewRomanPSMT"/>
        </w:rPr>
        <w:lastRenderedPageBreak/>
        <w:t>l’applicazione dei prezzi unitari offerti alle quantità delle varie lavorazioni, resta fisso</w:t>
      </w:r>
    </w:p>
    <w:p w:rsidR="00D0607F" w:rsidRDefault="00F942CF">
      <w:pPr>
        <w:autoSpaceDE w:val="0"/>
        <w:autoSpaceDN w:val="0"/>
        <w:adjustRightInd w:val="0"/>
        <w:rPr>
          <w:rFonts w:ascii="TimesNewRomanPSMT" w:hAnsi="TimesNewRomanPSMT"/>
        </w:rPr>
      </w:pPr>
      <w:r>
        <w:rPr>
          <w:rFonts w:ascii="TimesNewRomanPSMT" w:hAnsi="TimesNewRomanPSMT"/>
        </w:rPr>
        <w:t>ed invariabile.</w:t>
      </w:r>
    </w:p>
    <w:p w:rsidR="00D0607F" w:rsidRDefault="00F942CF">
      <w:pPr>
        <w:autoSpaceDE w:val="0"/>
        <w:autoSpaceDN w:val="0"/>
        <w:adjustRightInd w:val="0"/>
        <w:rPr>
          <w:rFonts w:ascii="TimesNewRomanPSMT" w:hAnsi="TimesNewRomanPSMT"/>
        </w:rPr>
      </w:pPr>
      <w:r>
        <w:rPr>
          <w:rFonts w:ascii="TimesNewRomanPS-BoldMT" w:hAnsi="TimesNewRomanPS-BoldMT"/>
          <w:b/>
          <w:bCs/>
        </w:rPr>
        <w:t xml:space="preserve">E26 </w:t>
      </w:r>
      <w:r>
        <w:rPr>
          <w:rFonts w:ascii="TimesNewRomanPSMT" w:hAnsi="TimesNewRomanPSMT"/>
        </w:rPr>
        <w:t>indica il proprio numero di fax al quale va inviata eventuale comunicazione.</w:t>
      </w:r>
    </w:p>
    <w:p w:rsidR="00D0607F" w:rsidRDefault="00F942CF">
      <w:pPr>
        <w:autoSpaceDE w:val="0"/>
        <w:autoSpaceDN w:val="0"/>
        <w:adjustRightInd w:val="0"/>
        <w:rPr>
          <w:rFonts w:ascii="TimesNewRomanPSMT" w:hAnsi="TimesNewRomanPSMT"/>
        </w:rPr>
      </w:pPr>
      <w:r>
        <w:rPr>
          <w:rFonts w:ascii="TimesNewRomanPSMT" w:hAnsi="TimesNewRomanPSMT"/>
        </w:rPr>
        <w:t>La presente dichiarazione è resa dal sottoscritto tenuto di quanto previsto dall’art. 76,</w:t>
      </w:r>
    </w:p>
    <w:p w:rsidR="00D0607F" w:rsidRDefault="00F942CF">
      <w:pPr>
        <w:autoSpaceDE w:val="0"/>
        <w:autoSpaceDN w:val="0"/>
        <w:adjustRightInd w:val="0"/>
        <w:rPr>
          <w:rFonts w:ascii="TimesNewRomanPSMT" w:hAnsi="TimesNewRomanPSMT"/>
        </w:rPr>
      </w:pPr>
      <w:r>
        <w:rPr>
          <w:rFonts w:ascii="TimesNewRomanPSMT" w:hAnsi="TimesNewRomanPSMT"/>
        </w:rPr>
        <w:t>D.P.R. n. 444 del 28.12.2000, in merito alle dichiarazioni mendaci, alla falsità negli atti e</w:t>
      </w:r>
    </w:p>
    <w:p w:rsidR="00D0607F" w:rsidRDefault="00F942CF">
      <w:pPr>
        <w:autoSpaceDE w:val="0"/>
        <w:autoSpaceDN w:val="0"/>
        <w:adjustRightInd w:val="0"/>
        <w:rPr>
          <w:rFonts w:ascii="TimesNewRomanPSMT" w:hAnsi="TimesNewRomanPSMT"/>
        </w:rPr>
      </w:pPr>
      <w:r>
        <w:rPr>
          <w:rFonts w:ascii="TimesNewRomanPSMT" w:hAnsi="TimesNewRomanPSMT"/>
        </w:rPr>
        <w:t>all’uso di atti falsi.</w:t>
      </w:r>
    </w:p>
    <w:p w:rsidR="00D0607F" w:rsidRDefault="00D0607F">
      <w:pPr>
        <w:autoSpaceDE w:val="0"/>
        <w:autoSpaceDN w:val="0"/>
        <w:adjustRightInd w:val="0"/>
        <w:ind w:left="1416" w:firstLine="708"/>
        <w:rPr>
          <w:rFonts w:ascii="TimesNewRomanPSMT" w:hAnsi="TimesNewRomanPSMT"/>
        </w:rPr>
      </w:pPr>
    </w:p>
    <w:p w:rsidR="00D0607F" w:rsidRDefault="00F942CF">
      <w:pPr>
        <w:autoSpaceDE w:val="0"/>
        <w:autoSpaceDN w:val="0"/>
        <w:adjustRightInd w:val="0"/>
        <w:ind w:left="4248" w:firstLine="708"/>
        <w:rPr>
          <w:rFonts w:ascii="TimesNewRomanPSMT" w:hAnsi="TimesNewRomanPSMT"/>
        </w:rPr>
      </w:pPr>
      <w:r>
        <w:rPr>
          <w:rFonts w:ascii="TimesNewRomanPSMT" w:hAnsi="TimesNewRomanPSMT"/>
        </w:rPr>
        <w:t>F.to _______________________</w:t>
      </w:r>
    </w:p>
    <w:p w:rsidR="00D0607F" w:rsidRDefault="00D0607F">
      <w:pPr>
        <w:autoSpaceDE w:val="0"/>
        <w:autoSpaceDN w:val="0"/>
        <w:adjustRightInd w:val="0"/>
        <w:rPr>
          <w:rFonts w:ascii="TimesNewRomanPSMT" w:hAnsi="TimesNewRomanPSMT"/>
        </w:rPr>
      </w:pPr>
    </w:p>
    <w:p w:rsidR="00D0607F" w:rsidRDefault="00D0607F">
      <w:pPr>
        <w:autoSpaceDE w:val="0"/>
        <w:autoSpaceDN w:val="0"/>
        <w:adjustRightInd w:val="0"/>
        <w:rPr>
          <w:rFonts w:ascii="TimesNewRomanPSMT" w:hAnsi="TimesNewRomanPSMT"/>
        </w:rPr>
      </w:pPr>
    </w:p>
    <w:p w:rsidR="00D0607F" w:rsidRDefault="00F942CF">
      <w:pPr>
        <w:autoSpaceDE w:val="0"/>
        <w:autoSpaceDN w:val="0"/>
        <w:adjustRightInd w:val="0"/>
        <w:rPr>
          <w:rFonts w:ascii="TimesNewRomanPSMT" w:hAnsi="TimesNewRomanPSMT"/>
        </w:rPr>
      </w:pPr>
      <w:r>
        <w:rPr>
          <w:rFonts w:ascii="TimesNewRomanPSMT" w:hAnsi="TimesNewRomanPSMT"/>
        </w:rPr>
        <w:t>Il sottoscritto ____________________________ autorizza il trattamento dei dati</w:t>
      </w:r>
    </w:p>
    <w:p w:rsidR="00D0607F" w:rsidRDefault="00F942CF">
      <w:pPr>
        <w:autoSpaceDE w:val="0"/>
        <w:autoSpaceDN w:val="0"/>
        <w:adjustRightInd w:val="0"/>
        <w:rPr>
          <w:rFonts w:ascii="TimesNewRomanPSMT" w:hAnsi="TimesNewRomanPSMT"/>
          <w:sz w:val="20"/>
          <w:szCs w:val="20"/>
        </w:rPr>
      </w:pPr>
      <w:r>
        <w:rPr>
          <w:rFonts w:ascii="TimesNewRomanPSMT" w:hAnsi="TimesNewRomanPSMT"/>
        </w:rPr>
        <w:t>personali riportati nella presente dichiarazione limitatamente alla gara in oggetto, ai sensi</w:t>
      </w:r>
    </w:p>
    <w:p w:rsidR="00D0607F" w:rsidRDefault="00F942CF">
      <w:pPr>
        <w:autoSpaceDE w:val="0"/>
        <w:autoSpaceDN w:val="0"/>
        <w:adjustRightInd w:val="0"/>
        <w:rPr>
          <w:rFonts w:ascii="TimesNewRomanPSMT" w:hAnsi="TimesNewRomanPSMT"/>
        </w:rPr>
      </w:pPr>
      <w:r>
        <w:rPr>
          <w:rFonts w:ascii="TimesNewRomanPSMT" w:hAnsi="TimesNewRomanPSMT"/>
        </w:rPr>
        <w:t>dell’art. 23, D.Lgs. 196/2003, e dichiara, altresì, di essere stato informato, ai sensi dell’art.</w:t>
      </w:r>
    </w:p>
    <w:p w:rsidR="00D0607F" w:rsidRDefault="00F942CF">
      <w:pPr>
        <w:autoSpaceDE w:val="0"/>
        <w:autoSpaceDN w:val="0"/>
        <w:adjustRightInd w:val="0"/>
        <w:rPr>
          <w:rFonts w:ascii="TimesNewRomanPSMT" w:hAnsi="TimesNewRomanPSMT"/>
        </w:rPr>
      </w:pPr>
      <w:r>
        <w:rPr>
          <w:rFonts w:ascii="TimesNewRomanPSMT" w:hAnsi="TimesNewRomanPSMT"/>
        </w:rPr>
        <w:t>13, D.Lgs. 196/2003, che:</w:t>
      </w:r>
    </w:p>
    <w:p w:rsidR="00D0607F" w:rsidRDefault="00F942CF">
      <w:pPr>
        <w:autoSpaceDE w:val="0"/>
        <w:autoSpaceDN w:val="0"/>
        <w:adjustRightInd w:val="0"/>
        <w:rPr>
          <w:rFonts w:ascii="TimesNewRomanPSMT" w:hAnsi="TimesNewRomanPSMT"/>
        </w:rPr>
      </w:pPr>
      <w:r>
        <w:rPr>
          <w:rFonts w:ascii="TimesNewRomanPSMT" w:hAnsi="TimesNewRomanPSMT"/>
        </w:rPr>
        <w:t>- il trattamento di detti dati è necessario, ai sensi della vigente normativa in materia di</w:t>
      </w:r>
    </w:p>
    <w:p w:rsidR="00D0607F" w:rsidRDefault="00F942CF">
      <w:pPr>
        <w:autoSpaceDE w:val="0"/>
        <w:autoSpaceDN w:val="0"/>
        <w:adjustRightInd w:val="0"/>
        <w:rPr>
          <w:rFonts w:ascii="TimesNewRomanPSMT" w:hAnsi="TimesNewRomanPSMT"/>
        </w:rPr>
      </w:pPr>
      <w:r>
        <w:rPr>
          <w:rFonts w:ascii="TimesNewRomanPSMT" w:hAnsi="TimesNewRomanPSMT"/>
        </w:rPr>
        <w:t>appalti pubblici, ai fini della partecipazione alla presente gara ed avverrà presso</w:t>
      </w:r>
    </w:p>
    <w:p w:rsidR="00D0607F" w:rsidRDefault="00F942CF">
      <w:pPr>
        <w:autoSpaceDE w:val="0"/>
        <w:autoSpaceDN w:val="0"/>
        <w:adjustRightInd w:val="0"/>
        <w:rPr>
          <w:rFonts w:ascii="TimesNewRomanPSMT" w:hAnsi="TimesNewRomanPSMT"/>
        </w:rPr>
      </w:pPr>
      <w:r>
        <w:rPr>
          <w:rFonts w:ascii="TimesNewRomanPSMT" w:hAnsi="TimesNewRomanPSMT"/>
        </w:rPr>
        <w:t>questa Stazione Appaltante, con l’utilizzo di procedure anche informatiche, nei modi</w:t>
      </w:r>
    </w:p>
    <w:p w:rsidR="00D0607F" w:rsidRDefault="00F942CF">
      <w:pPr>
        <w:autoSpaceDE w:val="0"/>
        <w:autoSpaceDN w:val="0"/>
        <w:adjustRightInd w:val="0"/>
        <w:rPr>
          <w:rFonts w:ascii="TimesNewRomanPSMT" w:hAnsi="TimesNewRomanPSMT"/>
        </w:rPr>
      </w:pPr>
      <w:r>
        <w:rPr>
          <w:rFonts w:ascii="TimesNewRomanPSMT" w:hAnsi="TimesNewRomanPSMT"/>
        </w:rPr>
        <w:t>e limiti necessari per perseguire le predette finalità, anche in caso di eventuale</w:t>
      </w:r>
    </w:p>
    <w:p w:rsidR="00D0607F" w:rsidRDefault="00F942CF">
      <w:pPr>
        <w:autoSpaceDE w:val="0"/>
        <w:autoSpaceDN w:val="0"/>
        <w:adjustRightInd w:val="0"/>
        <w:rPr>
          <w:rFonts w:ascii="TimesNewRomanPSMT" w:hAnsi="TimesNewRomanPSMT"/>
        </w:rPr>
      </w:pPr>
      <w:r>
        <w:rPr>
          <w:rFonts w:ascii="TimesNewRomanPSMT" w:hAnsi="TimesNewRomanPSMT"/>
        </w:rPr>
        <w:t>comunicazione a terzi, nel caso di richiesta di accesso agli atti di detta procedura e/o</w:t>
      </w:r>
    </w:p>
    <w:p w:rsidR="00D0607F" w:rsidRDefault="00F942CF">
      <w:pPr>
        <w:autoSpaceDE w:val="0"/>
        <w:autoSpaceDN w:val="0"/>
        <w:adjustRightInd w:val="0"/>
        <w:rPr>
          <w:rFonts w:ascii="TimesNewRomanPSMT" w:hAnsi="TimesNewRomanPSMT"/>
        </w:rPr>
      </w:pPr>
      <w:r>
        <w:rPr>
          <w:rFonts w:ascii="TimesNewRomanPSMT" w:hAnsi="TimesNewRomanPSMT"/>
        </w:rPr>
        <w:t>nel caso di controlli;</w:t>
      </w:r>
    </w:p>
    <w:p w:rsidR="00D0607F" w:rsidRDefault="00F942CF">
      <w:pPr>
        <w:autoSpaceDE w:val="0"/>
        <w:autoSpaceDN w:val="0"/>
        <w:adjustRightInd w:val="0"/>
        <w:rPr>
          <w:rFonts w:ascii="TimesNewRomanPSMT" w:hAnsi="TimesNewRomanPSMT"/>
        </w:rPr>
      </w:pPr>
      <w:r>
        <w:rPr>
          <w:rFonts w:ascii="TimesNewRomanPSMT" w:hAnsi="TimesNewRomanPSMT"/>
        </w:rPr>
        <w:t>- il conferimento dei dati richiesti è indispensabile, pena l’esclusione, per</w:t>
      </w:r>
    </w:p>
    <w:p w:rsidR="00D0607F" w:rsidRDefault="00F942CF">
      <w:pPr>
        <w:autoSpaceDE w:val="0"/>
        <w:autoSpaceDN w:val="0"/>
        <w:adjustRightInd w:val="0"/>
        <w:rPr>
          <w:rFonts w:ascii="TimesNewRomanPSMT" w:hAnsi="TimesNewRomanPSMT"/>
        </w:rPr>
      </w:pPr>
      <w:r>
        <w:rPr>
          <w:rFonts w:ascii="TimesNewRomanPSMT" w:hAnsi="TimesNewRomanPSMT"/>
        </w:rPr>
        <w:t>l’espletamento della gara in oggetto;</w:t>
      </w:r>
    </w:p>
    <w:p w:rsidR="00D0607F" w:rsidRDefault="00F942CF">
      <w:pPr>
        <w:autoSpaceDE w:val="0"/>
        <w:autoSpaceDN w:val="0"/>
        <w:adjustRightInd w:val="0"/>
        <w:rPr>
          <w:rFonts w:ascii="TimesNewRomanPSMT" w:hAnsi="TimesNewRomanPSMT"/>
        </w:rPr>
      </w:pPr>
      <w:r>
        <w:rPr>
          <w:rFonts w:ascii="TimesNewRomanPSMT" w:hAnsi="TimesNewRomanPSMT"/>
        </w:rPr>
        <w:t>- gli sono riconosciuti i diritti di cui all’art. 7, D.Lgs. 30.6.2003, n. 196;</w:t>
      </w:r>
    </w:p>
    <w:p w:rsidR="00D0607F" w:rsidRDefault="00F942CF">
      <w:pPr>
        <w:autoSpaceDE w:val="0"/>
        <w:autoSpaceDN w:val="0"/>
        <w:adjustRightInd w:val="0"/>
        <w:rPr>
          <w:rFonts w:ascii="TimesNewRomanPSMT" w:hAnsi="TimesNewRomanPSMT"/>
        </w:rPr>
      </w:pPr>
      <w:r>
        <w:rPr>
          <w:rFonts w:ascii="TimesNewRomanPSMT" w:hAnsi="TimesNewRomanPSMT"/>
        </w:rPr>
        <w:t>- il titolare del trattamento cui può rivolgersi per l’esercizio dei propri diritti è il</w:t>
      </w:r>
    </w:p>
    <w:p w:rsidR="00D0607F" w:rsidRDefault="00F942CF">
      <w:pPr>
        <w:autoSpaceDE w:val="0"/>
        <w:autoSpaceDN w:val="0"/>
        <w:adjustRightInd w:val="0"/>
        <w:rPr>
          <w:rFonts w:ascii="TimesNewRomanPSMT" w:hAnsi="TimesNewRomanPSMT"/>
        </w:rPr>
      </w:pPr>
      <w:r>
        <w:rPr>
          <w:rFonts w:ascii="TimesNewRomanPSMT" w:hAnsi="TimesNewRomanPSMT"/>
        </w:rPr>
        <w:t>Comune di Ortona ed in particolare il Geom. ………………………… Responsabile</w:t>
      </w:r>
    </w:p>
    <w:p w:rsidR="00D0607F" w:rsidRDefault="00F942CF">
      <w:pPr>
        <w:autoSpaceDE w:val="0"/>
        <w:autoSpaceDN w:val="0"/>
        <w:adjustRightInd w:val="0"/>
        <w:rPr>
          <w:rFonts w:ascii="TimesNewRomanPSMT" w:hAnsi="TimesNewRomanPSMT"/>
        </w:rPr>
      </w:pPr>
      <w:r>
        <w:rPr>
          <w:rFonts w:ascii="TimesNewRomanPSMT" w:hAnsi="TimesNewRomanPSMT"/>
        </w:rPr>
        <w:t>del procedimento:</w:t>
      </w:r>
    </w:p>
    <w:p w:rsidR="00D0607F" w:rsidRDefault="00D0607F">
      <w:pPr>
        <w:autoSpaceDE w:val="0"/>
        <w:autoSpaceDN w:val="0"/>
        <w:adjustRightInd w:val="0"/>
        <w:rPr>
          <w:rFonts w:ascii="TimesNewRomanPSMT" w:hAnsi="TimesNewRomanPSMT"/>
        </w:rPr>
      </w:pPr>
    </w:p>
    <w:p w:rsidR="00D0607F" w:rsidRDefault="00F942CF">
      <w:pPr>
        <w:autoSpaceDE w:val="0"/>
        <w:autoSpaceDN w:val="0"/>
        <w:adjustRightInd w:val="0"/>
        <w:ind w:left="3540" w:firstLine="708"/>
        <w:rPr>
          <w:rFonts w:ascii="TimesNewRomanPSMT" w:hAnsi="TimesNewRomanPSMT"/>
        </w:rPr>
      </w:pPr>
      <w:r>
        <w:rPr>
          <w:rFonts w:ascii="TimesNewRomanPSMT" w:hAnsi="TimesNewRomanPSMT"/>
        </w:rPr>
        <w:t>F.to _______________________</w:t>
      </w:r>
    </w:p>
    <w:p w:rsidR="00D0607F" w:rsidRDefault="00D0607F">
      <w:pPr>
        <w:autoSpaceDE w:val="0"/>
        <w:autoSpaceDN w:val="0"/>
        <w:adjustRightInd w:val="0"/>
        <w:rPr>
          <w:rFonts w:ascii="TimesNewRomanPSMT" w:hAnsi="TimesNewRomanPSMT"/>
        </w:rPr>
      </w:pPr>
    </w:p>
    <w:p w:rsidR="00D0607F" w:rsidRDefault="00D0607F">
      <w:pPr>
        <w:autoSpaceDE w:val="0"/>
        <w:autoSpaceDN w:val="0"/>
        <w:adjustRightInd w:val="0"/>
        <w:rPr>
          <w:rFonts w:ascii="TimesNewRomanPSMT" w:hAnsi="TimesNewRomanPSMT"/>
        </w:rPr>
      </w:pPr>
    </w:p>
    <w:p w:rsidR="00D0607F" w:rsidRDefault="00F942CF">
      <w:pPr>
        <w:autoSpaceDE w:val="0"/>
        <w:autoSpaceDN w:val="0"/>
        <w:adjustRightInd w:val="0"/>
        <w:rPr>
          <w:rFonts w:ascii="TimesNewRomanPSMT" w:hAnsi="TimesNewRomanPSMT"/>
        </w:rPr>
      </w:pPr>
      <w:r>
        <w:rPr>
          <w:rFonts w:ascii="TimesNewRomanPSMT" w:hAnsi="TimesNewRomanPSMT"/>
        </w:rPr>
        <w:t>Si allega copia fotostatica, ancorché non autenticata di un documento di identità del</w:t>
      </w:r>
    </w:p>
    <w:p w:rsidR="00D0607F" w:rsidRDefault="00F942CF">
      <w:pPr>
        <w:autoSpaceDE w:val="0"/>
        <w:autoSpaceDN w:val="0"/>
        <w:adjustRightInd w:val="0"/>
        <w:rPr>
          <w:rFonts w:ascii="TimesNewRomanPSMT" w:hAnsi="TimesNewRomanPSMT"/>
          <w:sz w:val="20"/>
          <w:szCs w:val="20"/>
        </w:rPr>
      </w:pPr>
      <w:r>
        <w:rPr>
          <w:rFonts w:ascii="TimesNewRomanPSMT" w:hAnsi="TimesNewRomanPSMT"/>
        </w:rPr>
        <w:t>sottoscrittore, in corso di validità o di un documento di riconoscimento equipollente, ai sensi  dell’art. 35, comma 2, D.P.R. n. 445/2000.</w:t>
      </w:r>
    </w:p>
    <w:p w:rsidR="00D0607F" w:rsidRDefault="00D0607F">
      <w:pPr>
        <w:autoSpaceDE w:val="0"/>
        <w:autoSpaceDN w:val="0"/>
        <w:adjustRightInd w:val="0"/>
        <w:rPr>
          <w:rFonts w:ascii="TimesNewRomanPSMT" w:hAnsi="TimesNewRomanPSMT"/>
          <w:sz w:val="20"/>
          <w:szCs w:val="20"/>
        </w:rPr>
      </w:pPr>
    </w:p>
    <w:p w:rsidR="00D0607F" w:rsidRDefault="00D0607F">
      <w:pPr>
        <w:autoSpaceDE w:val="0"/>
        <w:autoSpaceDN w:val="0"/>
        <w:adjustRightInd w:val="0"/>
        <w:rPr>
          <w:rFonts w:ascii="TimesNewRomanPSMT" w:hAnsi="TimesNewRomanPSMT"/>
          <w:sz w:val="20"/>
          <w:szCs w:val="20"/>
        </w:rPr>
      </w:pPr>
    </w:p>
    <w:p w:rsidR="00D0607F" w:rsidRDefault="00D0607F">
      <w:pPr>
        <w:autoSpaceDE w:val="0"/>
        <w:autoSpaceDN w:val="0"/>
        <w:adjustRightInd w:val="0"/>
        <w:rPr>
          <w:rFonts w:ascii="TimesNewRomanPSMT" w:hAnsi="TimesNewRomanPSMT"/>
          <w:sz w:val="20"/>
          <w:szCs w:val="20"/>
        </w:rPr>
      </w:pPr>
    </w:p>
    <w:p w:rsidR="00F942CF" w:rsidRDefault="00F942CF"/>
    <w:sectPr w:rsidR="00F942CF" w:rsidSect="00D0607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noPunctuationKerning/>
  <w:characterSpacingControl w:val="doNotCompress"/>
  <w:compat/>
  <w:rsids>
    <w:rsidRoot w:val="001D6B52"/>
    <w:rsid w:val="001D6B52"/>
    <w:rsid w:val="00837DBF"/>
    <w:rsid w:val="00D0607F"/>
    <w:rsid w:val="00F942C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0607F"/>
    <w:rPr>
      <w:sz w:val="24"/>
      <w:szCs w:val="24"/>
    </w:rPr>
  </w:style>
  <w:style w:type="paragraph" w:styleId="Titolo1">
    <w:name w:val="heading 1"/>
    <w:basedOn w:val="Normale"/>
    <w:next w:val="Normale"/>
    <w:qFormat/>
    <w:rsid w:val="00D0607F"/>
    <w:pPr>
      <w:keepNext/>
      <w:autoSpaceDE w:val="0"/>
      <w:autoSpaceDN w:val="0"/>
      <w:adjustRightInd w:val="0"/>
      <w:jc w:val="center"/>
      <w:outlineLvl w:val="0"/>
    </w:pPr>
    <w:rPr>
      <w:rFonts w:ascii="TimesNewRomanPS-BoldMT" w:hAnsi="TimesNewRomanPS-BoldMT"/>
      <w:b/>
      <w:bCs/>
      <w:sz w:val="28"/>
      <w:szCs w:val="28"/>
    </w:rPr>
  </w:style>
  <w:style w:type="paragraph" w:styleId="Titolo2">
    <w:name w:val="heading 2"/>
    <w:basedOn w:val="Normale"/>
    <w:next w:val="Normale"/>
    <w:qFormat/>
    <w:rsid w:val="00D0607F"/>
    <w:pPr>
      <w:keepNext/>
      <w:autoSpaceDE w:val="0"/>
      <w:autoSpaceDN w:val="0"/>
      <w:adjustRightInd w:val="0"/>
      <w:jc w:val="center"/>
      <w:outlineLvl w:val="1"/>
    </w:pPr>
    <w:rPr>
      <w:rFonts w:ascii="TimesNewRomanPS-BoldMT" w:hAnsi="TimesNewRomanPS-BoldMT"/>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2152</Words>
  <Characters>12273</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Alleg</vt:lpstr>
    </vt:vector>
  </TitlesOfParts>
  <Company/>
  <LinksUpToDate>false</LinksUpToDate>
  <CharactersWithSpaces>14397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dc:title>
  <dc:subject/>
  <dc:creator>COMUNE DI ORTONA</dc:creator>
  <cp:keywords/>
  <dc:description/>
  <cp:lastModifiedBy>MARANCA SANDRA</cp:lastModifiedBy>
  <cp:revision>2</cp:revision>
  <dcterms:created xsi:type="dcterms:W3CDTF">2011-01-13T09:41:00Z</dcterms:created>
  <dcterms:modified xsi:type="dcterms:W3CDTF">2011-01-13T09:41:00Z</dcterms:modified>
</cp:coreProperties>
</file>